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A3" w:rsidRPr="006E0111" w:rsidRDefault="00FD0887" w:rsidP="006E0111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НИЖНЕТУРИНСКОГО ГОРОДСКОГО ОКРУГА ДЕТСКИЙ САД «ЁЛОЧКА»</w:t>
      </w:r>
    </w:p>
    <w:p w:rsidR="00B82614" w:rsidRDefault="00B82614" w:rsidP="006E011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D0887" w:rsidRPr="00B82614" w:rsidRDefault="006E0111" w:rsidP="006E0111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 w:rsidRPr="00B82614">
        <w:rPr>
          <w:rFonts w:ascii="Times New Roman" w:hAnsi="Times New Roman" w:cs="Times New Roman"/>
          <w:color w:val="00B050"/>
          <w:sz w:val="72"/>
          <w:szCs w:val="72"/>
        </w:rPr>
        <w:t>проект</w:t>
      </w:r>
    </w:p>
    <w:p w:rsidR="00FD0887" w:rsidRPr="00B82614" w:rsidRDefault="006E0111" w:rsidP="006E0111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 w:rsidRPr="00B82614">
        <w:rPr>
          <w:rFonts w:ascii="Times New Roman" w:hAnsi="Times New Roman" w:cs="Times New Roman"/>
          <w:color w:val="00B050"/>
          <w:sz w:val="72"/>
          <w:szCs w:val="72"/>
        </w:rPr>
        <w:t>«Страна гимнастики»</w:t>
      </w:r>
    </w:p>
    <w:p w:rsidR="00B82614" w:rsidRDefault="00B82614" w:rsidP="00B82614">
      <w:pPr>
        <w:jc w:val="center"/>
        <w:rPr>
          <w:rFonts w:ascii="Times New Roman" w:hAnsi="Times New Roman" w:cs="Times New Roman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B82614">
        <w:rPr>
          <w:rFonts w:ascii="Times New Roman" w:hAnsi="Times New Roman" w:cs="Times New Roman"/>
          <w:noProof/>
          <w:sz w:val="96"/>
          <w:szCs w:val="96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0994BB4A" wp14:editId="29E1C0DA">
            <wp:extent cx="6105525" cy="4579145"/>
            <wp:effectExtent l="0" t="0" r="0" b="0"/>
            <wp:docPr id="2" name="Рисунок 2" descr="C:\Users\User\январь2022\-5303149781872393594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январь2022\-5303149781872393594_1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40" cy="459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82614" w:rsidRDefault="00B82614" w:rsidP="00607D03">
      <w:pPr>
        <w:jc w:val="right"/>
        <w:rPr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07D03" w:rsidRDefault="00607D03" w:rsidP="00607D03">
      <w:pPr>
        <w:jc w:val="right"/>
        <w:rPr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07D03" w:rsidRPr="006E0111" w:rsidRDefault="00607D03" w:rsidP="006E0111">
      <w:pPr>
        <w:jc w:val="right"/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607D03" w:rsidRPr="006E0111" w:rsidRDefault="00607D03" w:rsidP="006E0111">
      <w:pPr>
        <w:jc w:val="right"/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Бородина К.В.</w:t>
      </w:r>
    </w:p>
    <w:p w:rsidR="006E0111" w:rsidRPr="00B82614" w:rsidRDefault="00607D03" w:rsidP="00B82614">
      <w:pPr>
        <w:jc w:val="right"/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1кв.г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lastRenderedPageBreak/>
        <w:t>Проект краткосрочный: ноябрь-декабрь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• дети подготовительной группы;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• воспитатели;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• инс</w:t>
      </w:r>
      <w:r w:rsidRPr="006E0111">
        <w:rPr>
          <w:rFonts w:ascii="Times New Roman" w:hAnsi="Times New Roman" w:cs="Times New Roman"/>
          <w:sz w:val="28"/>
          <w:szCs w:val="28"/>
        </w:rPr>
        <w:t>труктор по физической культуре.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Актуальность проекта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Дошкольный возраст -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 развития ребёнка, формируется личность человека. С каждым годом растёт количество детей, страдающих сердечно- сосудистыми заболеваниями, нарушением осанки, ожирением, нарушением координации движений, деятельности органов дыхания и т. д.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много ритмопластических направлений, и одно из наиболее доступных, эффективных и эмоциональных, направлена на оздоровление организма ребёнка - это ритмическая гимнастика. Детям очень нравится двигаться под музыку, а для этого их нужно научить выполнять различные танцевальные движения. Это возможно сделать с помощью различных нетрадиционных видов упражнений ритмической гимнастики, таких, как </w:t>
      </w:r>
      <w:proofErr w:type="spellStart"/>
      <w:r w:rsidRPr="006E0111">
        <w:rPr>
          <w:rFonts w:ascii="Times New Roman" w:hAnsi="Times New Roman" w:cs="Times New Roman"/>
          <w:sz w:val="28"/>
          <w:szCs w:val="28"/>
        </w:rPr>
        <w:t>игропластика</w:t>
      </w:r>
      <w:proofErr w:type="spellEnd"/>
      <w:r w:rsidRPr="006E01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11">
        <w:rPr>
          <w:rFonts w:ascii="Times New Roman" w:hAnsi="Times New Roman" w:cs="Times New Roman"/>
          <w:sz w:val="28"/>
          <w:szCs w:val="28"/>
        </w:rPr>
        <w:t>игроритмика</w:t>
      </w:r>
      <w:proofErr w:type="spellEnd"/>
      <w:r w:rsidRPr="006E01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111">
        <w:rPr>
          <w:rFonts w:ascii="Times New Roman" w:hAnsi="Times New Roman" w:cs="Times New Roman"/>
          <w:sz w:val="28"/>
          <w:szCs w:val="28"/>
        </w:rPr>
        <w:t>игро</w:t>
      </w:r>
      <w:r w:rsidRPr="006E0111">
        <w:rPr>
          <w:rFonts w:ascii="Times New Roman" w:hAnsi="Times New Roman" w:cs="Times New Roman"/>
          <w:sz w:val="28"/>
          <w:szCs w:val="28"/>
        </w:rPr>
        <w:t>гимнастика</w:t>
      </w:r>
      <w:proofErr w:type="spellEnd"/>
      <w:r w:rsidRPr="006E0111">
        <w:rPr>
          <w:rFonts w:ascii="Times New Roman" w:hAnsi="Times New Roman" w:cs="Times New Roman"/>
          <w:sz w:val="28"/>
          <w:szCs w:val="28"/>
        </w:rPr>
        <w:t>, игровой самомассаж.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Ритмическая гимнастика – одна из эффективных форм пов</w:t>
      </w:r>
      <w:r w:rsidRPr="006E0111">
        <w:rPr>
          <w:rFonts w:ascii="Times New Roman" w:hAnsi="Times New Roman" w:cs="Times New Roman"/>
          <w:sz w:val="28"/>
          <w:szCs w:val="28"/>
        </w:rPr>
        <w:t>ышения двигательной активности.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Проблема: мы мало используем с детьми ритмическую гимнас</w:t>
      </w:r>
      <w:r w:rsidRPr="006E0111">
        <w:rPr>
          <w:rFonts w:ascii="Times New Roman" w:hAnsi="Times New Roman" w:cs="Times New Roman"/>
          <w:sz w:val="28"/>
          <w:szCs w:val="28"/>
        </w:rPr>
        <w:t>тику на физкультурных занятиях.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 xml:space="preserve">Цель: Укрепление здоровья и развитие двигательных навыков у детей дошкольного возраста с </w:t>
      </w:r>
      <w:r w:rsidR="00B82614">
        <w:rPr>
          <w:rFonts w:ascii="Times New Roman" w:hAnsi="Times New Roman" w:cs="Times New Roman"/>
          <w:sz w:val="28"/>
          <w:szCs w:val="28"/>
        </w:rPr>
        <w:t>помощью ритмической гимнастики.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Задачи:</w:t>
      </w:r>
    </w:p>
    <w:p w:rsidR="006E0111" w:rsidRPr="00B82614" w:rsidRDefault="006E0111" w:rsidP="00B82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2614">
        <w:rPr>
          <w:rFonts w:ascii="Times New Roman" w:hAnsi="Times New Roman" w:cs="Times New Roman"/>
          <w:sz w:val="28"/>
          <w:szCs w:val="28"/>
        </w:rPr>
        <w:t>Развивать двигательные способности и физические качества: быстроту, ловкость, гибкость, координацию движений, музыкально-ритмическое чувство, музыкальный слух, память, внимание, умение согласовывать движения с музыкой</w:t>
      </w:r>
    </w:p>
    <w:p w:rsidR="006E0111" w:rsidRPr="00B82614" w:rsidRDefault="006E0111" w:rsidP="00B82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2614">
        <w:rPr>
          <w:rFonts w:ascii="Times New Roman" w:hAnsi="Times New Roman" w:cs="Times New Roman"/>
          <w:sz w:val="28"/>
          <w:szCs w:val="28"/>
        </w:rPr>
        <w:t>Укреплять дыхательную и сердечно – сосудистую систему организма, систему, способствовать оптимизации роста и развития опорно-двигательного аппарата; формировать навык правильной осанки через ритмическую гимнастику</w:t>
      </w:r>
    </w:p>
    <w:p w:rsidR="006E0111" w:rsidRPr="00B82614" w:rsidRDefault="006E0111" w:rsidP="00B82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2614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умения эмоционального выражения, </w:t>
      </w:r>
      <w:proofErr w:type="spellStart"/>
      <w:r w:rsidRPr="00B82614">
        <w:rPr>
          <w:rFonts w:ascii="Times New Roman" w:hAnsi="Times New Roman" w:cs="Times New Roman"/>
          <w:sz w:val="28"/>
          <w:szCs w:val="28"/>
        </w:rPr>
        <w:t>раскрепощённости</w:t>
      </w:r>
      <w:proofErr w:type="spellEnd"/>
      <w:r w:rsidRPr="00B82614">
        <w:rPr>
          <w:rFonts w:ascii="Times New Roman" w:hAnsi="Times New Roman" w:cs="Times New Roman"/>
          <w:sz w:val="28"/>
          <w:szCs w:val="28"/>
        </w:rPr>
        <w:t>, творчества в движениях</w:t>
      </w:r>
    </w:p>
    <w:p w:rsidR="006E0111" w:rsidRPr="00B82614" w:rsidRDefault="006E0111" w:rsidP="00B826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2614">
        <w:rPr>
          <w:rFonts w:ascii="Times New Roman" w:hAnsi="Times New Roman" w:cs="Times New Roman"/>
          <w:sz w:val="28"/>
          <w:szCs w:val="28"/>
        </w:rPr>
        <w:t>Разработать картотеку и комплексы музыкально-ритмических композиций для детей дошкольного возраста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Гипотеза: если постоянно использовать ритмическую гимнастику на занятиях по физической культуре в детском саду, то повысится уровень развития двигательных способносте</w:t>
      </w:r>
      <w:r w:rsidRPr="006E0111">
        <w:rPr>
          <w:rFonts w:ascii="Times New Roman" w:hAnsi="Times New Roman" w:cs="Times New Roman"/>
          <w:sz w:val="28"/>
          <w:szCs w:val="28"/>
        </w:rPr>
        <w:t>й и физических качеств ребенка.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Сформируется у детей интерес к занятиям ритмической гимнастикой.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Произойдет развитие двигательных способностей и физических качеств: быстроты, ловкости, гибкости, координации движений, музыкально-ритмических чувств, музыкального слуха, памяти, внимания, умение согласовывать движения с музыкой.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Укрепится дыхательная и сердечно – сосудистая система организма, произойдет развитие опорно-двигательного аппарата.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Сформируется навык правильной осанки через ритмическую гимнастику.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Основные</w:t>
      </w:r>
      <w:r w:rsidRPr="006E0111">
        <w:rPr>
          <w:rFonts w:ascii="Times New Roman" w:hAnsi="Times New Roman" w:cs="Times New Roman"/>
          <w:sz w:val="28"/>
          <w:szCs w:val="28"/>
        </w:rPr>
        <w:t xml:space="preserve"> направления реализации проекта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1. Подбор му</w:t>
      </w:r>
      <w:r w:rsidRPr="006E0111">
        <w:rPr>
          <w:rFonts w:ascii="Times New Roman" w:hAnsi="Times New Roman" w:cs="Times New Roman"/>
          <w:sz w:val="28"/>
          <w:szCs w:val="28"/>
        </w:rPr>
        <w:t>зыки для ритмических гимнастик.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2. Знакомство с ритмической гимнастикой.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 xml:space="preserve">3. Познавательная </w:t>
      </w:r>
      <w:proofErr w:type="spellStart"/>
      <w:proofErr w:type="gramStart"/>
      <w:r w:rsidRPr="006E0111">
        <w:rPr>
          <w:rFonts w:ascii="Times New Roman" w:hAnsi="Times New Roman" w:cs="Times New Roman"/>
          <w:sz w:val="28"/>
          <w:szCs w:val="28"/>
        </w:rPr>
        <w:t>страничка:беседы</w:t>
      </w:r>
      <w:proofErr w:type="spellEnd"/>
      <w:proofErr w:type="gramEnd"/>
      <w:r w:rsidRPr="006E0111">
        <w:rPr>
          <w:rFonts w:ascii="Times New Roman" w:hAnsi="Times New Roman" w:cs="Times New Roman"/>
          <w:sz w:val="28"/>
          <w:szCs w:val="28"/>
        </w:rPr>
        <w:t xml:space="preserve"> с детьми на темы: «Для чего нужна ритмическая гимнастика?», «Как правильно выполнять ритмическую гимнастику?»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4. Раз</w:t>
      </w:r>
      <w:r w:rsidRPr="006E0111">
        <w:rPr>
          <w:rFonts w:ascii="Times New Roman" w:hAnsi="Times New Roman" w:cs="Times New Roman"/>
          <w:sz w:val="28"/>
          <w:szCs w:val="28"/>
        </w:rPr>
        <w:t>учивание комплексов упражнений.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Исследовательский этап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1. Узнали, что под музыкальное сопровожде</w:t>
      </w:r>
      <w:r w:rsidRPr="006E0111">
        <w:rPr>
          <w:rFonts w:ascii="Times New Roman" w:hAnsi="Times New Roman" w:cs="Times New Roman"/>
          <w:sz w:val="28"/>
          <w:szCs w:val="28"/>
        </w:rPr>
        <w:t>ние можно выполнять упражнения.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 xml:space="preserve">2. Умение выполнять упражнения с </w:t>
      </w:r>
      <w:r w:rsidRPr="006E0111">
        <w:rPr>
          <w:rFonts w:ascii="Times New Roman" w:hAnsi="Times New Roman" w:cs="Times New Roman"/>
          <w:sz w:val="28"/>
          <w:szCs w:val="28"/>
        </w:rPr>
        <w:t>разным спортивным оборудованием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3. Научилис</w:t>
      </w:r>
      <w:r w:rsidRPr="006E0111">
        <w:rPr>
          <w:rFonts w:ascii="Times New Roman" w:hAnsi="Times New Roman" w:cs="Times New Roman"/>
          <w:sz w:val="28"/>
          <w:szCs w:val="28"/>
        </w:rPr>
        <w:t>ь связывать движения с музыкой;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Обобщающий этап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1. Создание картотеки гимнастик «Нескучная гимнастика».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lastRenderedPageBreak/>
        <w:t>2. Создание информационного стенда для родител</w:t>
      </w:r>
      <w:r w:rsidRPr="006E0111">
        <w:rPr>
          <w:rFonts w:ascii="Times New Roman" w:hAnsi="Times New Roman" w:cs="Times New Roman"/>
          <w:sz w:val="28"/>
          <w:szCs w:val="28"/>
        </w:rPr>
        <w:t>ей «Гимнастика в выходной день»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3. Разработана серия занятий «Зарядка - это здорово»</w:t>
      </w:r>
      <w:r w:rsidRPr="006E0111">
        <w:rPr>
          <w:rFonts w:ascii="Times New Roman" w:hAnsi="Times New Roman" w:cs="Times New Roman"/>
          <w:sz w:val="28"/>
          <w:szCs w:val="28"/>
        </w:rPr>
        <w:t xml:space="preserve">, с применением </w:t>
      </w:r>
      <w:proofErr w:type="spellStart"/>
      <w:r w:rsidRPr="006E0111">
        <w:rPr>
          <w:rFonts w:ascii="Times New Roman" w:hAnsi="Times New Roman" w:cs="Times New Roman"/>
          <w:sz w:val="28"/>
          <w:szCs w:val="28"/>
        </w:rPr>
        <w:t>мультгимнастик</w:t>
      </w:r>
      <w:proofErr w:type="spellEnd"/>
      <w:r w:rsidRPr="006E0111">
        <w:rPr>
          <w:rFonts w:ascii="Times New Roman" w:hAnsi="Times New Roman" w:cs="Times New Roman"/>
          <w:sz w:val="28"/>
          <w:szCs w:val="28"/>
        </w:rPr>
        <w:t>;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4. Спортивный праздник.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 xml:space="preserve">5. </w:t>
      </w:r>
      <w:r w:rsidRPr="006E0111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Pr="006E0111">
        <w:rPr>
          <w:rFonts w:ascii="Times New Roman" w:hAnsi="Times New Roman" w:cs="Times New Roman"/>
          <w:sz w:val="28"/>
          <w:szCs w:val="28"/>
        </w:rPr>
        <w:t>Участие в мероприятие</w:t>
      </w:r>
      <w:r w:rsidRPr="006E0111">
        <w:rPr>
          <w:rFonts w:ascii="Times New Roman" w:hAnsi="Times New Roman" w:cs="Times New Roman"/>
          <w:sz w:val="28"/>
          <w:szCs w:val="28"/>
        </w:rPr>
        <w:t xml:space="preserve"> – «</w:t>
      </w:r>
      <w:r w:rsidRPr="006E0111">
        <w:rPr>
          <w:rFonts w:ascii="Times New Roman" w:hAnsi="Times New Roman" w:cs="Times New Roman"/>
          <w:sz w:val="28"/>
          <w:szCs w:val="28"/>
        </w:rPr>
        <w:t>Ритмический калейдоскоп»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Результат: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1. У детей повысилс</w:t>
      </w:r>
      <w:r w:rsidRPr="006E0111">
        <w:rPr>
          <w:rFonts w:ascii="Times New Roman" w:hAnsi="Times New Roman" w:cs="Times New Roman"/>
          <w:sz w:val="28"/>
          <w:szCs w:val="28"/>
        </w:rPr>
        <w:t>я уровень физического развития.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2. Повысился интерес</w:t>
      </w:r>
      <w:r w:rsidRPr="006E0111">
        <w:rPr>
          <w:rFonts w:ascii="Times New Roman" w:hAnsi="Times New Roman" w:cs="Times New Roman"/>
          <w:sz w:val="28"/>
          <w:szCs w:val="28"/>
        </w:rPr>
        <w:t xml:space="preserve"> детей к разным видам движений.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3. Повысился эмоциональный тонус на физкультурных занятиях, при выполн</w:t>
      </w:r>
      <w:r w:rsidRPr="006E0111">
        <w:rPr>
          <w:rFonts w:ascii="Times New Roman" w:hAnsi="Times New Roman" w:cs="Times New Roman"/>
          <w:sz w:val="28"/>
          <w:szCs w:val="28"/>
        </w:rPr>
        <w:t>ении гимнастических упражнений.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По результатам проведённой работы можно отметить, что гипотеза подтвердилась. При создании определённых условий, ежедневном использовании ритмической гимнастики, у детей повысился уровень двигательных способностей и физических качеств.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</w:p>
    <w:p w:rsidR="00B82614" w:rsidRDefault="00B8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1. Журнал «Инструктор по физической культуре» № 7 2016; Издательство «ТЦ Сфера» Приложение к журналу «Дошкольная педагогика».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2. Журнал «Инструктор по физической культуре» № 1 2011; Издательство «ТЦ Сфера» Приложение к журналу «Дошкольная педагогика».</w:t>
      </w:r>
    </w:p>
    <w:p w:rsidR="006E0111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</w:p>
    <w:p w:rsidR="00607D03" w:rsidRPr="006E0111" w:rsidRDefault="006E0111" w:rsidP="006E0111">
      <w:pPr>
        <w:rPr>
          <w:rFonts w:ascii="Times New Roman" w:hAnsi="Times New Roman" w:cs="Times New Roman"/>
          <w:sz w:val="28"/>
          <w:szCs w:val="28"/>
        </w:rPr>
      </w:pPr>
      <w:r w:rsidRPr="006E0111">
        <w:rPr>
          <w:rFonts w:ascii="Times New Roman" w:hAnsi="Times New Roman" w:cs="Times New Roman"/>
          <w:sz w:val="28"/>
          <w:szCs w:val="28"/>
        </w:rPr>
        <w:t>3. Сказочный театр физической культуры (Физкультурные занятия с дошкольниками в музыкальном ритме сказок) /Авт. - сост. Н. А. Фомина и др. –Волгоград: Учитель, 2004. – 96с.</w:t>
      </w:r>
    </w:p>
    <w:sectPr w:rsidR="00607D03" w:rsidRPr="006E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78D"/>
    <w:multiLevelType w:val="hybridMultilevel"/>
    <w:tmpl w:val="BAE21CC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A7483"/>
    <w:multiLevelType w:val="hybridMultilevel"/>
    <w:tmpl w:val="9CF4A542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1604259"/>
    <w:multiLevelType w:val="hybridMultilevel"/>
    <w:tmpl w:val="1B74AFF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697D2F40"/>
    <w:multiLevelType w:val="hybridMultilevel"/>
    <w:tmpl w:val="05782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E1"/>
    <w:rsid w:val="00253DE1"/>
    <w:rsid w:val="00607D03"/>
    <w:rsid w:val="006E0111"/>
    <w:rsid w:val="00A148A3"/>
    <w:rsid w:val="00B82614"/>
    <w:rsid w:val="00FD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C9346-535E-4809-A01A-D232430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2022-01-27T11:18:00Z</dcterms:created>
  <dcterms:modified xsi:type="dcterms:W3CDTF">2022-01-27T11:18:00Z</dcterms:modified>
</cp:coreProperties>
</file>