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5C9" w:rsidRPr="007B1966" w:rsidRDefault="00E215C9" w:rsidP="00E215C9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5139690</wp:posOffset>
            </wp:positionH>
            <wp:positionV relativeFrom="paragraph">
              <wp:posOffset>-272415</wp:posOffset>
            </wp:positionV>
            <wp:extent cx="942975" cy="1162050"/>
            <wp:effectExtent l="19050" t="0" r="9525" b="0"/>
            <wp:wrapTight wrapText="bothSides">
              <wp:wrapPolygon edited="0">
                <wp:start x="-436" y="0"/>
                <wp:lineTo x="-436" y="21246"/>
                <wp:lineTo x="21818" y="21246"/>
                <wp:lineTo x="21818" y="0"/>
                <wp:lineTo x="-436" y="0"/>
              </wp:wrapPolygon>
            </wp:wrapTight>
            <wp:docPr id="2" name="Рисунок 2" descr="елочка_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елочка_логоти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           </w:t>
      </w:r>
      <w:r w:rsidRPr="00E215C9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Роль</w:t>
      </w:r>
      <w:r w:rsidRPr="00E215C9">
        <w:rPr>
          <w:rFonts w:ascii="Tempus Sans ITC" w:eastAsia="Times New Roman" w:hAnsi="Tempus Sans ITC" w:cs="Times New Roman"/>
          <w:b/>
          <w:bCs/>
          <w:i/>
          <w:iCs/>
          <w:sz w:val="40"/>
          <w:szCs w:val="40"/>
          <w:lang w:eastAsia="ru-RU"/>
        </w:rPr>
        <w:t> </w:t>
      </w:r>
      <w:r w:rsidRPr="00E215C9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отца</w:t>
      </w:r>
      <w:r w:rsidRPr="00E215C9">
        <w:rPr>
          <w:rFonts w:ascii="Tempus Sans ITC" w:eastAsia="Times New Roman" w:hAnsi="Tempus Sans ITC" w:cs="Times New Roman"/>
          <w:b/>
          <w:bCs/>
          <w:i/>
          <w:iCs/>
          <w:sz w:val="40"/>
          <w:szCs w:val="40"/>
          <w:lang w:eastAsia="ru-RU"/>
        </w:rPr>
        <w:t> </w:t>
      </w:r>
      <w:r w:rsidRPr="00E215C9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в</w:t>
      </w:r>
      <w:r w:rsidRPr="00E215C9">
        <w:rPr>
          <w:rFonts w:ascii="Tempus Sans ITC" w:eastAsia="Times New Roman" w:hAnsi="Tempus Sans ITC" w:cs="Times New Roman"/>
          <w:b/>
          <w:bCs/>
          <w:i/>
          <w:iCs/>
          <w:sz w:val="40"/>
          <w:szCs w:val="40"/>
          <w:lang w:eastAsia="ru-RU"/>
        </w:rPr>
        <w:t> </w:t>
      </w:r>
      <w:r w:rsidRPr="00E215C9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воспитании</w:t>
      </w:r>
      <w:r w:rsidRPr="00E215C9">
        <w:rPr>
          <w:rFonts w:ascii="Tempus Sans ITC" w:eastAsia="Times New Roman" w:hAnsi="Tempus Sans ITC" w:cs="Times New Roman"/>
          <w:b/>
          <w:bCs/>
          <w:i/>
          <w:iCs/>
          <w:sz w:val="40"/>
          <w:szCs w:val="40"/>
          <w:lang w:eastAsia="ru-RU"/>
        </w:rPr>
        <w:t> </w:t>
      </w:r>
      <w:r w:rsidRPr="00E215C9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детей</w:t>
      </w:r>
      <w:r w:rsidRPr="00E215C9">
        <w:rPr>
          <w:rFonts w:ascii="Tempus Sans ITC" w:eastAsia="Times New Roman" w:hAnsi="Tempus Sans ITC" w:cs="Times New Roman"/>
          <w:b/>
          <w:bCs/>
          <w:sz w:val="40"/>
          <w:szCs w:val="40"/>
          <w:lang w:eastAsia="ru-RU"/>
        </w:rPr>
        <w:t>.</w:t>
      </w:r>
    </w:p>
    <w:p w:rsidR="007B1966" w:rsidRPr="00E215C9" w:rsidRDefault="007B1966" w:rsidP="00E215C9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sz w:val="36"/>
          <w:szCs w:val="36"/>
          <w:lang w:eastAsia="ru-RU"/>
        </w:rPr>
      </w:pPr>
    </w:p>
    <w:p w:rsidR="00E215C9" w:rsidRPr="00E215C9" w:rsidRDefault="00E215C9" w:rsidP="00E215C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E215C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«Держась за руку хорошего человека, мальчик почти никогда не станет плохим</w:t>
      </w: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»</w:t>
      </w:r>
      <w:r>
        <w:rPr>
          <w:rFonts w:ascii="Verdana" w:eastAsia="Times New Roman" w:hAnsi="Verdana" w:cs="Times New Roman"/>
          <w:sz w:val="17"/>
          <w:szCs w:val="17"/>
          <w:lang w:eastAsia="ru-RU"/>
        </w:rPr>
        <w:t xml:space="preserve">     </w:t>
      </w:r>
      <w:r w:rsidRPr="00E215C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(народная мудрость)</w:t>
      </w:r>
    </w:p>
    <w:p w:rsidR="00E215C9" w:rsidRDefault="00E215C9" w:rsidP="00E215C9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15C9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</w:t>
      </w:r>
    </w:p>
    <w:p w:rsidR="00E215C9" w:rsidRDefault="00E215C9" w:rsidP="00E215C9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215C9" w:rsidRDefault="00E215C9" w:rsidP="00E215C9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4371975" cy="5038725"/>
            <wp:effectExtent l="19050" t="0" r="9525" b="0"/>
            <wp:docPr id="1" name="Рисунок 1" descr="C:\Users\Галины\Desktop\file43561431_a5b4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ы\Desktop\file43561431_a5b42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488" cy="5043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5C9" w:rsidRDefault="00E215C9" w:rsidP="00E215C9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215C9" w:rsidRPr="00E215C9" w:rsidRDefault="00E215C9" w:rsidP="00E215C9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E215C9">
        <w:rPr>
          <w:rFonts w:ascii="Times New Roman" w:eastAsia="Times New Roman" w:hAnsi="Times New Roman" w:cs="Times New Roman"/>
          <w:sz w:val="27"/>
          <w:szCs w:val="27"/>
          <w:lang w:eastAsia="ru-RU"/>
        </w:rPr>
        <w:t>У каждого человека есть свои личностные проблемы. Порой мы и не предполагаем, что корни этих проблем надо искать в прошлом: в частности, во взаимоотношениях с отцом.</w:t>
      </w:r>
    </w:p>
    <w:p w:rsidR="00E215C9" w:rsidRPr="00E215C9" w:rsidRDefault="00E215C9" w:rsidP="00E215C9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E215C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Отец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215C9">
        <w:rPr>
          <w:rFonts w:ascii="Times New Roman" w:eastAsia="Times New Roman" w:hAnsi="Times New Roman" w:cs="Times New Roman"/>
          <w:sz w:val="27"/>
          <w:szCs w:val="27"/>
          <w:lang w:eastAsia="ru-RU"/>
        </w:rPr>
        <w:t>- первый мужчина, с которым она начинает общаться в своей жизни. Отец может допускать ошибки, которые могут оказать огромное воздействие на судьбу детей. Рождаясь на свет, ребенок переживает сильнейший стресс. Это состояние усиливается еще и тем, что сразу после рождения он слышит чужие голоса медработников.</w:t>
      </w:r>
    </w:p>
    <w:p w:rsidR="00E215C9" w:rsidRPr="00E215C9" w:rsidRDefault="00E215C9" w:rsidP="00E215C9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E215C9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Начиная с момента рождения, между младенцем и отцом существует бесспорная связь. Уже на шестой неделе жизни он различает голоса отца и матери. К 8 неделям он может отличить способы ухода за ним, применяемые отцом и матерью.</w:t>
      </w:r>
    </w:p>
    <w:p w:rsidR="00E215C9" w:rsidRPr="00E215C9" w:rsidRDefault="00E215C9" w:rsidP="00E215C9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E215C9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В отце воплощено первое представление ребенка о том, каким должен быть мужчина. Сын видит, каким он станет, когда вырастет, а дочь</w:t>
      </w:r>
      <w:r w:rsidR="007967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215C9">
        <w:rPr>
          <w:rFonts w:ascii="Times New Roman" w:eastAsia="Times New Roman" w:hAnsi="Times New Roman" w:cs="Times New Roman"/>
          <w:sz w:val="27"/>
          <w:szCs w:val="27"/>
          <w:lang w:eastAsia="ru-RU"/>
        </w:rPr>
        <w:t>- каким будет ее избранник. Отец является примером для подражания растущему мальчику. Если отец постоянно выходит из себя, оскорбляет свою жену, его сыновья будут относиться к своей матери и другим женщинам точно также.</w:t>
      </w:r>
    </w:p>
    <w:p w:rsidR="00E215C9" w:rsidRPr="00E215C9" w:rsidRDefault="00E215C9" w:rsidP="00E215C9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E215C9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Девочки также нуждаются в хороших взаимоотношениях со своими отцами. Основная задача отца состоит в том, чтобы помочь своей дочери развить женственность. Растущая девочка нуждается в положительной отцовской оценке. Такая оценка является залогом того, что, повзрослев, она сможет испытать настоящую близость, комфорт и понимание во взаимоотношениях с мужем.</w:t>
      </w:r>
    </w:p>
    <w:p w:rsidR="00E215C9" w:rsidRPr="00E215C9" w:rsidRDefault="00E215C9" w:rsidP="00E215C9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E215C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Подчеркнутая самостоятельность, напористость, стремление выйти из сферы женских занятий и утвердить свое равноправие с мужчинами часто являются последствием детского желания привлечь внимание отца, доказать ему, что она достойна его любви.</w:t>
      </w:r>
    </w:p>
    <w:p w:rsidR="00E215C9" w:rsidRPr="00E215C9" w:rsidRDefault="00E215C9" w:rsidP="00E215C9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E215C9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Девочки, с первых дней окруженные папиной любовью, вырастают более уверенными в собственной полноценности, чувствуют себя более защищенными.</w:t>
      </w:r>
    </w:p>
    <w:p w:rsidR="00E215C9" w:rsidRPr="00E215C9" w:rsidRDefault="00E215C9" w:rsidP="00E215C9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E215C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Отец может похвалить красивое платье дочери, или что-нибудь, что она сделала своими руками.</w:t>
      </w:r>
    </w:p>
    <w:p w:rsidR="00E215C9" w:rsidRPr="00E215C9" w:rsidRDefault="00E215C9" w:rsidP="00E215C9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E215C9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Мальчикам очень необходима дружба и одобрение отца, они нуждаются в его обществе, его любви. Мальчик начнет чувствовать себя мужчиной и вести себя как мужчина благодаря способности подражать и брать пример с тех мужчин, которые рядом, и пользуются его расположением.</w:t>
      </w:r>
    </w:p>
    <w:p w:rsidR="00E215C9" w:rsidRPr="00E215C9" w:rsidRDefault="00E215C9" w:rsidP="00E215C9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E215C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Важно помнить следующее:</w:t>
      </w:r>
      <w:r w:rsidRPr="00E215C9">
        <w:rPr>
          <w:rFonts w:ascii="Times New Roman" w:eastAsia="Times New Roman" w:hAnsi="Times New Roman" w:cs="Times New Roman"/>
          <w:sz w:val="27"/>
          <w:szCs w:val="27"/>
          <w:lang w:eastAsia="ru-RU"/>
        </w:rPr>
        <w:t> если родители кричат на ребенка, ругают или постоянно критикуют его, у него сложится впечатление, что они его не любят или просто не считаются с его душевными переживаниями. Мальчик будет испытывать напряжение в его обществе. Такой ребенок</w:t>
      </w:r>
      <w:r w:rsidR="007967F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E215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скорее </w:t>
      </w:r>
      <w:proofErr w:type="gramStart"/>
      <w:r w:rsidRPr="00E215C9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всего</w:t>
      </w:r>
      <w:proofErr w:type="gramEnd"/>
      <w:r w:rsidRPr="00E215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потянется к матери и воспримет ее интересы.</w:t>
      </w:r>
    </w:p>
    <w:p w:rsidR="00E215C9" w:rsidRPr="00E215C9" w:rsidRDefault="00E215C9" w:rsidP="00E215C9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E215C9">
        <w:rPr>
          <w:rFonts w:ascii="Times New Roman" w:eastAsia="Times New Roman" w:hAnsi="Times New Roman" w:cs="Times New Roman"/>
          <w:sz w:val="27"/>
          <w:szCs w:val="27"/>
          <w:lang w:eastAsia="ru-RU"/>
        </w:rPr>
        <w:t> Ребенок будет с теплым чувством вспоминать сцены из детства только в том случае, если отец действительно был рядом с ним в критические моменты.</w:t>
      </w:r>
    </w:p>
    <w:p w:rsidR="00E215C9" w:rsidRDefault="00E215C9" w:rsidP="00E215C9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15C9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Итак, если отец хочет, чтобы его сын вырос настоящим мужчиной, он не должен кричать на ребенка, когда тот плачет, стыдить его, заставлять заниматься неинтересными делами. Отец должен с удовольствием проводить время со своим сыном, давать ему почувствовать свою гордость и радость за его успехи.</w:t>
      </w:r>
    </w:p>
    <w:p w:rsidR="007967FD" w:rsidRDefault="007967FD" w:rsidP="007967F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967FD" w:rsidRDefault="007967FD" w:rsidP="00E215C9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Консультацию на тему: </w:t>
      </w:r>
      <w:r w:rsidRPr="007967F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«Роль отца в воспитании детей»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предоставила воспитатель</w:t>
      </w:r>
      <w:r w:rsidRPr="007967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</w:t>
      </w:r>
      <w:r w:rsidRPr="007967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кв. категории МБДОУ «Ёлочка» Галина Светлана Владимировна (группа № 9).</w:t>
      </w:r>
    </w:p>
    <w:p w:rsidR="007967FD" w:rsidRPr="007967FD" w:rsidRDefault="007967FD" w:rsidP="00E215C9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noProof/>
          <w:sz w:val="17"/>
          <w:szCs w:val="17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4444365</wp:posOffset>
            </wp:positionH>
            <wp:positionV relativeFrom="paragraph">
              <wp:posOffset>264160</wp:posOffset>
            </wp:positionV>
            <wp:extent cx="1133475" cy="1352550"/>
            <wp:effectExtent l="19050" t="0" r="9525" b="0"/>
            <wp:wrapTight wrapText="bothSides">
              <wp:wrapPolygon edited="0">
                <wp:start x="-363" y="0"/>
                <wp:lineTo x="-363" y="21296"/>
                <wp:lineTo x="21782" y="21296"/>
                <wp:lineTo x="21782" y="0"/>
                <wp:lineTo x="-363" y="0"/>
              </wp:wrapPolygon>
            </wp:wrapTight>
            <wp:docPr id="7" name="Рисунок 2" descr="елочка_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елочка_логоти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3585" w:rsidRPr="00E215C9" w:rsidRDefault="007967FD" w:rsidP="00E215C9">
      <w:pPr>
        <w:spacing w:line="360" w:lineRule="auto"/>
        <w:ind w:firstLine="709"/>
        <w:jc w:val="both"/>
      </w:pPr>
      <w:r>
        <w:t xml:space="preserve">                                       </w:t>
      </w:r>
    </w:p>
    <w:sectPr w:rsidR="009A3585" w:rsidRPr="00E215C9" w:rsidSect="009A358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AE5" w:rsidRDefault="007E6AE5" w:rsidP="007E6AE5">
      <w:pPr>
        <w:spacing w:after="0" w:line="240" w:lineRule="auto"/>
      </w:pPr>
      <w:r>
        <w:separator/>
      </w:r>
    </w:p>
  </w:endnote>
  <w:endnote w:type="continuationSeparator" w:id="0">
    <w:p w:rsidR="007E6AE5" w:rsidRDefault="007E6AE5" w:rsidP="007E6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18287"/>
      <w:docPartObj>
        <w:docPartGallery w:val="Page Numbers (Bottom of Page)"/>
        <w:docPartUnique/>
      </w:docPartObj>
    </w:sdtPr>
    <w:sdtContent>
      <w:p w:rsidR="007E6AE5" w:rsidRDefault="007E6AE5">
        <w:pPr>
          <w:pStyle w:val="a7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7E6AE5" w:rsidRDefault="007E6AE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AE5" w:rsidRDefault="007E6AE5" w:rsidP="007E6AE5">
      <w:pPr>
        <w:spacing w:after="0" w:line="240" w:lineRule="auto"/>
      </w:pPr>
      <w:r>
        <w:separator/>
      </w:r>
    </w:p>
  </w:footnote>
  <w:footnote w:type="continuationSeparator" w:id="0">
    <w:p w:rsidR="007E6AE5" w:rsidRDefault="007E6AE5" w:rsidP="007E6A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15C9"/>
    <w:rsid w:val="0020560D"/>
    <w:rsid w:val="004578A6"/>
    <w:rsid w:val="00521365"/>
    <w:rsid w:val="00532230"/>
    <w:rsid w:val="006126FD"/>
    <w:rsid w:val="007967FD"/>
    <w:rsid w:val="007B1966"/>
    <w:rsid w:val="007E6AE5"/>
    <w:rsid w:val="009A3585"/>
    <w:rsid w:val="00B23726"/>
    <w:rsid w:val="00E02B01"/>
    <w:rsid w:val="00E21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5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E6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6AE5"/>
  </w:style>
  <w:style w:type="paragraph" w:styleId="a7">
    <w:name w:val="footer"/>
    <w:basedOn w:val="a"/>
    <w:link w:val="a8"/>
    <w:uiPriority w:val="99"/>
    <w:unhideWhenUsed/>
    <w:rsid w:val="007E6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6A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0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Галины</dc:creator>
  <cp:lastModifiedBy>Галины</cp:lastModifiedBy>
  <cp:revision>4</cp:revision>
  <dcterms:created xsi:type="dcterms:W3CDTF">2015-02-09T17:30:00Z</dcterms:created>
  <dcterms:modified xsi:type="dcterms:W3CDTF">2015-02-09T18:00:00Z</dcterms:modified>
</cp:coreProperties>
</file>