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7C5" w:rsidRDefault="008547C5" w:rsidP="008547C5">
      <w:bookmarkStart w:id="0" w:name="_GoBack"/>
      <w:bookmarkEnd w:id="0"/>
      <w:r>
        <w:t xml:space="preserve">    </w:t>
      </w:r>
    </w:p>
    <w:p w:rsidR="008547C5" w:rsidRPr="00160EDC" w:rsidRDefault="008547C5" w:rsidP="008547C5">
      <w:r>
        <w:t xml:space="preserve">      </w:t>
      </w:r>
      <w:r w:rsidRPr="005A467D">
        <w:rPr>
          <w:noProof/>
          <w:lang w:eastAsia="ru-RU"/>
        </w:rPr>
        <w:drawing>
          <wp:inline distT="0" distB="0" distL="0" distR="0" wp14:anchorId="612575E1" wp14:editId="75281A11">
            <wp:extent cx="3857252" cy="3921697"/>
            <wp:effectExtent l="0" t="0" r="0" b="3175"/>
            <wp:docPr id="1" name="Рисунок 1" descr="https://sfeerleven.nl/perry/Afbeeldingen/originals/62S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feerleven.nl/perry/Afbeeldingen/originals/62S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070" cy="392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67D">
        <w:t xml:space="preserve"> </w:t>
      </w:r>
      <w:r w:rsidRPr="005A467D">
        <w:rPr>
          <w:b/>
          <w:sz w:val="180"/>
          <w:szCs w:val="180"/>
        </w:rPr>
        <w:t>+</w:t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1E7CFC82" wp14:editId="3BEFC44B">
            <wp:extent cx="3352800" cy="37400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331" cy="3745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Pr="005A467D">
        <w:rPr>
          <w:b/>
          <w:sz w:val="180"/>
          <w:szCs w:val="180"/>
        </w:rPr>
        <w:t>=</w:t>
      </w:r>
      <w:r w:rsidRPr="005A467D">
        <w:rPr>
          <w:b/>
          <w:sz w:val="240"/>
          <w:szCs w:val="240"/>
        </w:rPr>
        <w:t>?</w:t>
      </w:r>
    </w:p>
    <w:p w:rsidR="008547C5" w:rsidRDefault="008547C5" w:rsidP="008547C5">
      <w:pPr>
        <w:rPr>
          <w:rFonts w:ascii="Times New Roman" w:hAnsi="Times New Roman" w:cs="Times New Roman"/>
          <w:b/>
          <w:sz w:val="36"/>
          <w:szCs w:val="36"/>
        </w:rPr>
      </w:pPr>
    </w:p>
    <w:p w:rsidR="008547C5" w:rsidRDefault="008547C5" w:rsidP="008547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47C5" w:rsidRDefault="008547C5" w:rsidP="008547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47C5" w:rsidRDefault="008547C5" w:rsidP="008547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47C5" w:rsidRDefault="008547C5" w:rsidP="008547C5">
      <w:pPr>
        <w:rPr>
          <w:rFonts w:ascii="Times New Roman" w:hAnsi="Times New Roman" w:cs="Times New Roman"/>
          <w:b/>
          <w:sz w:val="36"/>
          <w:szCs w:val="36"/>
        </w:rPr>
      </w:pPr>
    </w:p>
    <w:p w:rsidR="008547C5" w:rsidRPr="00540922" w:rsidRDefault="008547C5" w:rsidP="008547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0922">
        <w:rPr>
          <w:rFonts w:ascii="Times New Roman" w:hAnsi="Times New Roman" w:cs="Times New Roman"/>
          <w:b/>
          <w:sz w:val="36"/>
          <w:szCs w:val="36"/>
        </w:rPr>
        <w:lastRenderedPageBreak/>
        <w:t>Солнечный зайчик</w:t>
      </w:r>
    </w:p>
    <w:p w:rsidR="008547C5" w:rsidRPr="00540922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540922">
        <w:rPr>
          <w:rFonts w:ascii="Times New Roman" w:hAnsi="Times New Roman" w:cs="Times New Roman"/>
          <w:b/>
          <w:sz w:val="36"/>
          <w:szCs w:val="36"/>
        </w:rPr>
        <w:t>Цель:</w:t>
      </w:r>
      <w:r w:rsidRPr="00540922">
        <w:rPr>
          <w:rFonts w:ascii="Times New Roman" w:hAnsi="Times New Roman" w:cs="Times New Roman"/>
          <w:sz w:val="36"/>
          <w:szCs w:val="36"/>
        </w:rPr>
        <w:t xml:space="preserve"> познакомить с естественным источником света – солнцем. </w:t>
      </w:r>
    </w:p>
    <w:p w:rsidR="008547C5" w:rsidRPr="00540922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540922">
        <w:rPr>
          <w:rFonts w:ascii="Times New Roman" w:hAnsi="Times New Roman" w:cs="Times New Roman"/>
          <w:b/>
          <w:sz w:val="36"/>
          <w:szCs w:val="36"/>
        </w:rPr>
        <w:t>Вам понадобятся:</w:t>
      </w:r>
      <w:r w:rsidRPr="00540922">
        <w:rPr>
          <w:rFonts w:ascii="Times New Roman" w:hAnsi="Times New Roman" w:cs="Times New Roman"/>
          <w:sz w:val="36"/>
          <w:szCs w:val="36"/>
        </w:rPr>
        <w:t xml:space="preserve"> маленькие зеркала, солнечный свет.</w:t>
      </w:r>
    </w:p>
    <w:p w:rsidR="008547C5" w:rsidRPr="00540922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540922">
        <w:rPr>
          <w:rFonts w:ascii="Times New Roman" w:hAnsi="Times New Roman" w:cs="Times New Roman"/>
          <w:sz w:val="36"/>
          <w:szCs w:val="36"/>
        </w:rPr>
        <w:t>Выбрав момент, когда солнце заглядывает в окно, поймайте с помощью зеркальца лучик и постарайтесь обратить внимание малыша на то, как солнечный «зайчик» прыгает по стене, по потолку, со стены на диван и т. д. предложите поймать убегающего «зайчика». Если ребёнку понравилась игра, поменяйтесь ролями: дайте ему зеркало, покажите, как поймать луч, а затем встаньте у стены. Постарайтесь «ловить» пятнышко света как можно более эмоционально, не забывая при этом комментировать свои действия: «Поймаю-поймаю! Какой шустрый зайчик – быстро бегает! Ой, а теперь он на потолке, не достать. … Ну-ка, заяц, спускайся к нам! » и т. д. Смех ребёнка станет вам самой лучшей наградой.</w:t>
      </w:r>
    </w:p>
    <w:p w:rsidR="008547C5" w:rsidRDefault="008547C5" w:rsidP="008547C5">
      <w:pPr>
        <w:rPr>
          <w:b/>
          <w:sz w:val="28"/>
          <w:szCs w:val="28"/>
        </w:rPr>
      </w:pPr>
    </w:p>
    <w:p w:rsidR="008547C5" w:rsidRDefault="008547C5" w:rsidP="008547C5">
      <w:pPr>
        <w:rPr>
          <w:b/>
          <w:sz w:val="28"/>
          <w:szCs w:val="28"/>
        </w:rPr>
      </w:pPr>
    </w:p>
    <w:p w:rsidR="008547C5" w:rsidRDefault="008547C5" w:rsidP="008547C5">
      <w:pPr>
        <w:rPr>
          <w:b/>
          <w:sz w:val="180"/>
          <w:szCs w:val="180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EA835C5" wp14:editId="362396BE">
            <wp:extent cx="2882900" cy="3127773"/>
            <wp:effectExtent l="0" t="0" r="0" b="0"/>
            <wp:docPr id="3" name="Рисунок 3" descr="C:\Users\pc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img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42" cy="31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</w:t>
      </w:r>
      <w:r w:rsidRPr="003B0537">
        <w:rPr>
          <w:b/>
          <w:sz w:val="180"/>
          <w:szCs w:val="180"/>
        </w:rPr>
        <w:t>+</w:t>
      </w:r>
      <w:r>
        <w:rPr>
          <w:b/>
          <w:sz w:val="28"/>
          <w:szCs w:val="28"/>
        </w:rPr>
        <w:t xml:space="preserve"> </w:t>
      </w:r>
      <w:r w:rsidRPr="001F5D1A">
        <w:rPr>
          <w:b/>
          <w:noProof/>
          <w:sz w:val="28"/>
          <w:szCs w:val="28"/>
          <w:lang w:eastAsia="ru-RU"/>
        </w:rPr>
        <w:drawing>
          <wp:inline distT="0" distB="0" distL="0" distR="0" wp14:anchorId="0E5AB824" wp14:editId="4956EAA2">
            <wp:extent cx="1638300" cy="2349499"/>
            <wp:effectExtent l="0" t="0" r="0" b="0"/>
            <wp:docPr id="4" name="Рисунок 4" descr="https://ds04.infourok.ru/uploads/ex/0f87/0000d2d6-4ca9eb26/10/hello_html_m6a38b7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f87/0000d2d6-4ca9eb26/10/hello_html_m6a38b7d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037" cy="234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</w:t>
      </w:r>
      <w:r w:rsidRPr="003B0537">
        <w:rPr>
          <w:b/>
          <w:sz w:val="180"/>
          <w:szCs w:val="180"/>
        </w:rPr>
        <w:t xml:space="preserve">= </w:t>
      </w:r>
    </w:p>
    <w:p w:rsidR="008547C5" w:rsidRPr="008547C5" w:rsidRDefault="008547C5" w:rsidP="008547C5">
      <w:pPr>
        <w:rPr>
          <w:b/>
          <w:noProof/>
          <w:sz w:val="240"/>
          <w:szCs w:val="240"/>
          <w:lang w:eastAsia="ru-RU"/>
        </w:rPr>
      </w:pPr>
      <w:r>
        <w:rPr>
          <w:b/>
          <w:noProof/>
          <w:sz w:val="180"/>
          <w:szCs w:val="180"/>
          <w:lang w:eastAsia="ru-RU"/>
        </w:rPr>
        <w:drawing>
          <wp:inline distT="0" distB="0" distL="0" distR="0" wp14:anchorId="2674337A" wp14:editId="52E79501">
            <wp:extent cx="2977816" cy="3233057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42" cy="3233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 xml:space="preserve">  </w:t>
      </w:r>
      <w:r w:rsidRPr="003B0537">
        <w:rPr>
          <w:b/>
          <w:sz w:val="180"/>
          <w:szCs w:val="180"/>
        </w:rPr>
        <w:t>+</w:t>
      </w:r>
      <w:r>
        <w:rPr>
          <w:b/>
          <w:sz w:val="180"/>
          <w:szCs w:val="180"/>
        </w:rPr>
        <w:t xml:space="preserve">   </w:t>
      </w:r>
      <w:r w:rsidRPr="009E2C15">
        <w:rPr>
          <w:noProof/>
          <w:lang w:eastAsia="ru-RU"/>
        </w:rPr>
        <w:drawing>
          <wp:inline distT="0" distB="0" distL="0" distR="0" wp14:anchorId="194C1E5C" wp14:editId="18355E7B">
            <wp:extent cx="3125586" cy="2681716"/>
            <wp:effectExtent l="0" t="0" r="0" b="4445"/>
            <wp:docPr id="6" name="Рисунок 6" descr="https://skidka-rostovnadonu.ru/images/prodacts/290/17142/17142552_miska-ferplast-pa-1086-skladnaya-dlya-puteshestviy-1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kidka-rostovnadonu.ru/images/prodacts/290/17142/17142552_miska-ferplast-pa-1086-skladnaya-dlya-puteshestviy-1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586" cy="268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 xml:space="preserve">  =</w:t>
      </w:r>
    </w:p>
    <w:p w:rsidR="008547C5" w:rsidRDefault="008547C5" w:rsidP="008547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47C5" w:rsidRPr="00540922" w:rsidRDefault="008547C5" w:rsidP="008547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0922">
        <w:rPr>
          <w:rFonts w:ascii="Times New Roman" w:hAnsi="Times New Roman" w:cs="Times New Roman"/>
          <w:b/>
          <w:sz w:val="36"/>
          <w:szCs w:val="36"/>
        </w:rPr>
        <w:t>Бумага, ее качества и свойства</w:t>
      </w:r>
    </w:p>
    <w:p w:rsidR="008547C5" w:rsidRPr="00540922" w:rsidRDefault="008547C5" w:rsidP="008547C5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540922">
        <w:rPr>
          <w:rFonts w:ascii="Times New Roman" w:hAnsi="Times New Roman" w:cs="Times New Roman"/>
          <w:b/>
          <w:sz w:val="36"/>
          <w:szCs w:val="36"/>
        </w:rPr>
        <w:t>Цель опыта:</w:t>
      </w:r>
      <w:r w:rsidRPr="00540922">
        <w:rPr>
          <w:rFonts w:ascii="Times New Roman" w:hAnsi="Times New Roman" w:cs="Times New Roman"/>
          <w:sz w:val="36"/>
          <w:szCs w:val="36"/>
        </w:rPr>
        <w:t xml:space="preserve"> научиться узнавать вещи, сделанные из бумаги, выявлять ее качества (цвет, белизна, гладкость, степень прочности, толщина, впитывающая способность) свойства (мнется, рвется, режется). </w:t>
      </w:r>
      <w:proofErr w:type="gramEnd"/>
    </w:p>
    <w:p w:rsidR="008547C5" w:rsidRPr="00540922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540922">
        <w:rPr>
          <w:rFonts w:ascii="Times New Roman" w:hAnsi="Times New Roman" w:cs="Times New Roman"/>
          <w:b/>
          <w:sz w:val="36"/>
          <w:szCs w:val="36"/>
        </w:rPr>
        <w:t>Что нужно для опыта:</w:t>
      </w:r>
      <w:r w:rsidRPr="00540922">
        <w:rPr>
          <w:rFonts w:ascii="Times New Roman" w:hAnsi="Times New Roman" w:cs="Times New Roman"/>
          <w:sz w:val="36"/>
          <w:szCs w:val="36"/>
        </w:rPr>
        <w:t xml:space="preserve"> различные виды бумаги, ножницы, емкость с водой. </w:t>
      </w:r>
    </w:p>
    <w:p w:rsidR="008547C5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540922">
        <w:rPr>
          <w:rFonts w:ascii="Times New Roman" w:hAnsi="Times New Roman" w:cs="Times New Roman"/>
          <w:sz w:val="36"/>
          <w:szCs w:val="36"/>
        </w:rPr>
        <w:t xml:space="preserve">Взрослый и ребенок рассматривают бумагу, определяют, гладкая она или шершавая, толстая или тонкая, гладят листы бумаги ладонью, ощупывают ее. Затем взрослый предлагает смять лист бумаги </w:t>
      </w:r>
      <w:proofErr w:type="gramStart"/>
      <w:r w:rsidRPr="00540922">
        <w:rPr>
          <w:rFonts w:ascii="Times New Roman" w:hAnsi="Times New Roman" w:cs="Times New Roman"/>
          <w:sz w:val="36"/>
          <w:szCs w:val="36"/>
        </w:rPr>
        <w:t>(мнется); разорвать его на несколько кусочков (рвется); потянуть за края в разные — определить, как быстро разрушается целостность листа; следовательно, материал непрочный); разрезать лист ножницами (режется  хорошо); положить бумагу в емкость с водой (намокает).</w:t>
      </w:r>
      <w:proofErr w:type="gramEnd"/>
      <w:r w:rsidRPr="00540922">
        <w:rPr>
          <w:rFonts w:ascii="Times New Roman" w:hAnsi="Times New Roman" w:cs="Times New Roman"/>
          <w:sz w:val="36"/>
          <w:szCs w:val="36"/>
        </w:rPr>
        <w:t xml:space="preserve"> Можно изучить различные виды бумаги.</w:t>
      </w:r>
    </w:p>
    <w:p w:rsidR="008547C5" w:rsidRDefault="008547C5" w:rsidP="008547C5">
      <w:pPr>
        <w:rPr>
          <w:rFonts w:ascii="Times New Roman" w:hAnsi="Times New Roman" w:cs="Times New Roman"/>
          <w:sz w:val="36"/>
          <w:szCs w:val="36"/>
        </w:rPr>
      </w:pPr>
    </w:p>
    <w:p w:rsidR="008547C5" w:rsidRDefault="008547C5" w:rsidP="008547C5">
      <w:pPr>
        <w:rPr>
          <w:rFonts w:ascii="Times New Roman" w:hAnsi="Times New Roman" w:cs="Times New Roman"/>
          <w:sz w:val="36"/>
          <w:szCs w:val="36"/>
        </w:rPr>
      </w:pPr>
    </w:p>
    <w:p w:rsidR="008547C5" w:rsidRDefault="008547C5" w:rsidP="008547C5">
      <w:pPr>
        <w:rPr>
          <w:rFonts w:ascii="Times New Roman" w:hAnsi="Times New Roman" w:cs="Times New Roman"/>
          <w:sz w:val="36"/>
          <w:szCs w:val="36"/>
        </w:rPr>
      </w:pPr>
    </w:p>
    <w:p w:rsidR="008547C5" w:rsidRDefault="008547C5" w:rsidP="008547C5">
      <w:pPr>
        <w:rPr>
          <w:rFonts w:ascii="Times New Roman" w:hAnsi="Times New Roman" w:cs="Times New Roman"/>
          <w:sz w:val="36"/>
          <w:szCs w:val="36"/>
        </w:rPr>
      </w:pPr>
    </w:p>
    <w:p w:rsidR="008547C5" w:rsidRDefault="008547C5" w:rsidP="008547C5">
      <w:pPr>
        <w:rPr>
          <w:rFonts w:ascii="Times New Roman" w:hAnsi="Times New Roman" w:cs="Times New Roman"/>
          <w:sz w:val="36"/>
          <w:szCs w:val="36"/>
        </w:rPr>
      </w:pPr>
    </w:p>
    <w:p w:rsidR="008547C5" w:rsidRPr="00540922" w:rsidRDefault="008547C5" w:rsidP="008547C5">
      <w:pPr>
        <w:rPr>
          <w:rFonts w:ascii="Times New Roman" w:hAnsi="Times New Roman" w:cs="Times New Roman"/>
          <w:sz w:val="36"/>
          <w:szCs w:val="36"/>
        </w:rPr>
      </w:pPr>
    </w:p>
    <w:p w:rsidR="008547C5" w:rsidRDefault="008547C5" w:rsidP="008547C5">
      <w:pPr>
        <w:rPr>
          <w:b/>
        </w:rPr>
      </w:pPr>
      <w:r>
        <w:rPr>
          <w:b/>
        </w:rPr>
        <w:t xml:space="preserve">      </w:t>
      </w:r>
    </w:p>
    <w:p w:rsidR="008547C5" w:rsidRDefault="008547C5" w:rsidP="008547C5">
      <w:pPr>
        <w:rPr>
          <w:b/>
        </w:rPr>
      </w:pPr>
    </w:p>
    <w:p w:rsidR="008547C5" w:rsidRDefault="008547C5" w:rsidP="008547C5">
      <w:pPr>
        <w:rPr>
          <w:b/>
        </w:rPr>
      </w:pPr>
    </w:p>
    <w:p w:rsidR="008547C5" w:rsidRDefault="008547C5" w:rsidP="008547C5">
      <w:pPr>
        <w:rPr>
          <w:b/>
        </w:rPr>
      </w:pPr>
    </w:p>
    <w:p w:rsidR="008547C5" w:rsidRDefault="008547C5" w:rsidP="008547C5">
      <w:pPr>
        <w:rPr>
          <w:b/>
        </w:rPr>
      </w:pPr>
      <w:r>
        <w:rPr>
          <w:b/>
        </w:rPr>
        <w:t xml:space="preserve">   </w:t>
      </w:r>
    </w:p>
    <w:p w:rsidR="008547C5" w:rsidRDefault="008547C5" w:rsidP="008547C5">
      <w:pPr>
        <w:rPr>
          <w:b/>
        </w:rPr>
      </w:pPr>
    </w:p>
    <w:p w:rsidR="008547C5" w:rsidRDefault="008547C5" w:rsidP="008547C5">
      <w:pPr>
        <w:rPr>
          <w:b/>
          <w:sz w:val="240"/>
          <w:szCs w:val="240"/>
        </w:rPr>
      </w:pPr>
      <w:r>
        <w:rPr>
          <w:b/>
        </w:rPr>
        <w:t xml:space="preserve">  </w:t>
      </w:r>
      <w:r w:rsidRPr="006B234D">
        <w:rPr>
          <w:b/>
          <w:noProof/>
          <w:lang w:eastAsia="ru-RU"/>
        </w:rPr>
        <w:drawing>
          <wp:inline distT="0" distB="0" distL="0" distR="0" wp14:anchorId="52BE5B93" wp14:editId="6BCBE85F">
            <wp:extent cx="4834466" cy="3417389"/>
            <wp:effectExtent l="0" t="0" r="4445" b="0"/>
            <wp:docPr id="7" name="Рисунок 7" descr="http://shevknife.ru/pages/gallery/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evknife.ru/pages/gallery/8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119" cy="341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Pr="005A467D">
        <w:rPr>
          <w:b/>
          <w:sz w:val="180"/>
          <w:szCs w:val="180"/>
        </w:rPr>
        <w:t>+</w:t>
      </w:r>
      <w:r>
        <w:t xml:space="preserve">  </w:t>
      </w:r>
      <w:r w:rsidRPr="009E2C15">
        <w:rPr>
          <w:noProof/>
          <w:lang w:eastAsia="ru-RU"/>
        </w:rPr>
        <w:drawing>
          <wp:inline distT="0" distB="0" distL="0" distR="0" wp14:anchorId="089E79C7" wp14:editId="42B2851C">
            <wp:extent cx="3125586" cy="2681716"/>
            <wp:effectExtent l="0" t="0" r="0" b="4445"/>
            <wp:docPr id="8" name="Рисунок 8" descr="https://skidka-rostovnadonu.ru/images/prodacts/290/17142/17142552_miska-ferplast-pa-1086-skladnaya-dlya-puteshestviy-1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kidka-rostovnadonu.ru/images/prodacts/290/17142/17142552_miska-ferplast-pa-1086-skladnaya-dlya-puteshestviy-1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586" cy="268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5A467D">
        <w:rPr>
          <w:b/>
          <w:sz w:val="180"/>
          <w:szCs w:val="180"/>
        </w:rPr>
        <w:t>=</w:t>
      </w:r>
      <w:r w:rsidRPr="005A467D">
        <w:rPr>
          <w:b/>
          <w:sz w:val="240"/>
          <w:szCs w:val="240"/>
        </w:rPr>
        <w:t>?</w:t>
      </w:r>
    </w:p>
    <w:p w:rsidR="008547C5" w:rsidRPr="00160EDC" w:rsidRDefault="008547C5" w:rsidP="008547C5">
      <w:pPr>
        <w:rPr>
          <w:b/>
        </w:rPr>
      </w:pPr>
    </w:p>
    <w:p w:rsidR="008547C5" w:rsidRDefault="008547C5" w:rsidP="008547C5">
      <w:pPr>
        <w:rPr>
          <w:b/>
          <w:sz w:val="20"/>
          <w:szCs w:val="20"/>
        </w:rPr>
      </w:pPr>
    </w:p>
    <w:p w:rsidR="008547C5" w:rsidRDefault="008547C5" w:rsidP="008547C5">
      <w:pPr>
        <w:rPr>
          <w:b/>
          <w:sz w:val="20"/>
          <w:szCs w:val="20"/>
        </w:rPr>
      </w:pPr>
    </w:p>
    <w:p w:rsidR="008547C5" w:rsidRDefault="008547C5" w:rsidP="008547C5">
      <w:pPr>
        <w:rPr>
          <w:b/>
          <w:sz w:val="20"/>
          <w:szCs w:val="20"/>
        </w:rPr>
      </w:pPr>
    </w:p>
    <w:p w:rsidR="008547C5" w:rsidRDefault="008547C5" w:rsidP="008547C5">
      <w:pPr>
        <w:rPr>
          <w:b/>
          <w:sz w:val="20"/>
          <w:szCs w:val="20"/>
        </w:rPr>
      </w:pPr>
    </w:p>
    <w:p w:rsidR="008547C5" w:rsidRDefault="008547C5" w:rsidP="008547C5">
      <w:pPr>
        <w:rPr>
          <w:b/>
          <w:sz w:val="20"/>
          <w:szCs w:val="20"/>
        </w:rPr>
      </w:pPr>
    </w:p>
    <w:p w:rsidR="008547C5" w:rsidRDefault="008547C5" w:rsidP="008547C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47C5" w:rsidRPr="00540922" w:rsidRDefault="008547C5" w:rsidP="008547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0922">
        <w:rPr>
          <w:rFonts w:ascii="Times New Roman" w:hAnsi="Times New Roman" w:cs="Times New Roman"/>
          <w:b/>
          <w:sz w:val="36"/>
          <w:szCs w:val="36"/>
        </w:rPr>
        <w:t>Древесина, ее качества и свойства</w:t>
      </w:r>
    </w:p>
    <w:p w:rsidR="008547C5" w:rsidRPr="00540922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540922">
        <w:rPr>
          <w:rFonts w:ascii="Times New Roman" w:hAnsi="Times New Roman" w:cs="Times New Roman"/>
          <w:b/>
          <w:sz w:val="36"/>
          <w:szCs w:val="36"/>
        </w:rPr>
        <w:t>Цель опыта:</w:t>
      </w:r>
      <w:r w:rsidRPr="00540922">
        <w:rPr>
          <w:rFonts w:ascii="Times New Roman" w:hAnsi="Times New Roman" w:cs="Times New Roman"/>
          <w:sz w:val="36"/>
          <w:szCs w:val="36"/>
        </w:rPr>
        <w:t xml:space="preserve"> научиться узнавать вещи, изготовленные из древесины (вычленять ее качества (твердость, структура поверхност</w:t>
      </w:r>
      <w:proofErr w:type="gramStart"/>
      <w:r w:rsidRPr="00540922">
        <w:rPr>
          <w:rFonts w:ascii="Times New Roman" w:hAnsi="Times New Roman" w:cs="Times New Roman"/>
          <w:sz w:val="36"/>
          <w:szCs w:val="36"/>
        </w:rPr>
        <w:t>и-</w:t>
      </w:r>
      <w:proofErr w:type="gramEnd"/>
      <w:r w:rsidRPr="00540922">
        <w:rPr>
          <w:rFonts w:ascii="Times New Roman" w:hAnsi="Times New Roman" w:cs="Times New Roman"/>
          <w:sz w:val="36"/>
          <w:szCs w:val="36"/>
        </w:rPr>
        <w:t xml:space="preserve"> гладкая, шершавая; степень прочности (тол</w:t>
      </w:r>
      <w:r>
        <w:rPr>
          <w:rFonts w:ascii="Times New Roman" w:hAnsi="Times New Roman" w:cs="Times New Roman"/>
          <w:sz w:val="36"/>
          <w:szCs w:val="36"/>
        </w:rPr>
        <w:t>щина) и свойства (</w:t>
      </w:r>
      <w:r w:rsidRPr="00540922">
        <w:rPr>
          <w:rFonts w:ascii="Times New Roman" w:hAnsi="Times New Roman" w:cs="Times New Roman"/>
          <w:sz w:val="36"/>
          <w:szCs w:val="36"/>
        </w:rPr>
        <w:t xml:space="preserve"> не бьется, не тонет в воде). </w:t>
      </w:r>
    </w:p>
    <w:p w:rsidR="008547C5" w:rsidRPr="00540922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540922">
        <w:rPr>
          <w:rFonts w:ascii="Times New Roman" w:hAnsi="Times New Roman" w:cs="Times New Roman"/>
          <w:b/>
          <w:sz w:val="36"/>
          <w:szCs w:val="36"/>
        </w:rPr>
        <w:t>Что нужно для опыта:</w:t>
      </w:r>
      <w:r w:rsidRPr="00540922">
        <w:rPr>
          <w:rFonts w:ascii="Times New Roman" w:hAnsi="Times New Roman" w:cs="Times New Roman"/>
          <w:sz w:val="36"/>
          <w:szCs w:val="36"/>
        </w:rPr>
        <w:t xml:space="preserve"> Деревянные предметы, емкости с водой, небольшие дощечки и бруски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54092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547C5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540922">
        <w:rPr>
          <w:rFonts w:ascii="Times New Roman" w:hAnsi="Times New Roman" w:cs="Times New Roman"/>
          <w:sz w:val="36"/>
          <w:szCs w:val="36"/>
        </w:rPr>
        <w:t>Взрослый показывает несколько деревянных предметов и спрашивает у ребенка, что это и из чего сделаны предметы. Предлагает определить качества материала. Ребенок получает дощечку и брусок, ощупывает их, делает вывод о структуре поверхности и толщине. Чтобы выявить свойства, опускает брусок в воду (не тонет); пробует переломить его (не получается — значит, прочны</w:t>
      </w:r>
      <w:r>
        <w:rPr>
          <w:rFonts w:ascii="Times New Roman" w:hAnsi="Times New Roman" w:cs="Times New Roman"/>
          <w:sz w:val="36"/>
          <w:szCs w:val="36"/>
        </w:rPr>
        <w:t xml:space="preserve">й); роняет на пол (не бьется). </w:t>
      </w:r>
      <w:r w:rsidRPr="00540922">
        <w:rPr>
          <w:rFonts w:ascii="Times New Roman" w:hAnsi="Times New Roman" w:cs="Times New Roman"/>
          <w:sz w:val="36"/>
          <w:szCs w:val="36"/>
        </w:rPr>
        <w:t>Можно определить, какие из предметов домашнего обихода сделаны из древесины.</w:t>
      </w:r>
    </w:p>
    <w:p w:rsidR="008547C5" w:rsidRDefault="008547C5" w:rsidP="008547C5">
      <w:pPr>
        <w:rPr>
          <w:rFonts w:ascii="Times New Roman" w:hAnsi="Times New Roman" w:cs="Times New Roman"/>
          <w:sz w:val="36"/>
          <w:szCs w:val="36"/>
        </w:rPr>
      </w:pPr>
    </w:p>
    <w:p w:rsidR="008547C5" w:rsidRDefault="008547C5" w:rsidP="008547C5">
      <w:pPr>
        <w:rPr>
          <w:rFonts w:ascii="Times New Roman" w:hAnsi="Times New Roman" w:cs="Times New Roman"/>
          <w:sz w:val="36"/>
          <w:szCs w:val="36"/>
        </w:rPr>
      </w:pPr>
    </w:p>
    <w:p w:rsidR="008547C5" w:rsidRPr="00540922" w:rsidRDefault="008547C5" w:rsidP="008547C5">
      <w:pPr>
        <w:rPr>
          <w:rFonts w:ascii="Times New Roman" w:hAnsi="Times New Roman" w:cs="Times New Roman"/>
          <w:sz w:val="36"/>
          <w:szCs w:val="36"/>
        </w:rPr>
      </w:pPr>
    </w:p>
    <w:p w:rsidR="008547C5" w:rsidRDefault="008547C5" w:rsidP="008547C5">
      <w:pPr>
        <w:rPr>
          <w:b/>
          <w:sz w:val="180"/>
          <w:szCs w:val="180"/>
        </w:rPr>
      </w:pPr>
      <w:r>
        <w:lastRenderedPageBreak/>
        <w:t xml:space="preserve">  </w:t>
      </w:r>
      <w:r w:rsidRPr="006B234D">
        <w:rPr>
          <w:noProof/>
          <w:lang w:eastAsia="ru-RU"/>
        </w:rPr>
        <w:drawing>
          <wp:inline distT="0" distB="0" distL="0" distR="0" wp14:anchorId="55A95764" wp14:editId="5C8A7776">
            <wp:extent cx="3398424" cy="3251200"/>
            <wp:effectExtent l="0" t="0" r="0" b="6350"/>
            <wp:docPr id="9" name="Рисунок 9" descr="http://cdn3.rf-sp.ru/36/3a/363aa90d7ca511af6efb867b73782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3.rf-sp.ru/36/3a/363aa90d7ca511af6efb867b7378269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424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3B0537">
        <w:rPr>
          <w:b/>
          <w:sz w:val="180"/>
          <w:szCs w:val="180"/>
        </w:rPr>
        <w:t>+</w:t>
      </w:r>
      <w:r>
        <w:rPr>
          <w:b/>
          <w:sz w:val="28"/>
          <w:szCs w:val="28"/>
        </w:rPr>
        <w:t xml:space="preserve">       </w:t>
      </w:r>
      <w:r w:rsidRPr="001F5D1A">
        <w:rPr>
          <w:b/>
          <w:noProof/>
          <w:sz w:val="28"/>
          <w:szCs w:val="28"/>
          <w:lang w:eastAsia="ru-RU"/>
        </w:rPr>
        <w:drawing>
          <wp:inline distT="0" distB="0" distL="0" distR="0" wp14:anchorId="4715C56E" wp14:editId="2943E574">
            <wp:extent cx="1638300" cy="2349499"/>
            <wp:effectExtent l="0" t="0" r="0" b="0"/>
            <wp:docPr id="10" name="Рисунок 10" descr="https://ds04.infourok.ru/uploads/ex/0f87/0000d2d6-4ca9eb26/10/hello_html_m6a38b7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f87/0000d2d6-4ca9eb26/10/hello_html_m6a38b7d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037" cy="234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</w:t>
      </w:r>
      <w:r w:rsidRPr="003B0537">
        <w:rPr>
          <w:b/>
          <w:sz w:val="180"/>
          <w:szCs w:val="180"/>
        </w:rPr>
        <w:t>= ?</w:t>
      </w:r>
      <w:r>
        <w:rPr>
          <w:noProof/>
          <w:lang w:eastAsia="ru-RU"/>
        </w:rPr>
        <w:drawing>
          <wp:inline distT="0" distB="0" distL="0" distR="0" wp14:anchorId="2CC65A79" wp14:editId="5089AACC">
            <wp:extent cx="3395980" cy="324929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 xml:space="preserve"> </w:t>
      </w:r>
      <w:r w:rsidRPr="003B0537">
        <w:rPr>
          <w:b/>
          <w:sz w:val="180"/>
          <w:szCs w:val="180"/>
        </w:rPr>
        <w:t>+</w:t>
      </w:r>
      <w:r>
        <w:rPr>
          <w:b/>
          <w:sz w:val="180"/>
          <w:szCs w:val="180"/>
        </w:rPr>
        <w:t xml:space="preserve">   </w:t>
      </w:r>
      <w:r w:rsidRPr="009E2C15">
        <w:rPr>
          <w:noProof/>
          <w:lang w:eastAsia="ru-RU"/>
        </w:rPr>
        <w:drawing>
          <wp:inline distT="0" distB="0" distL="0" distR="0" wp14:anchorId="4C6A41F4" wp14:editId="2371126C">
            <wp:extent cx="3125586" cy="2681716"/>
            <wp:effectExtent l="0" t="0" r="0" b="4445"/>
            <wp:docPr id="12" name="Рисунок 12" descr="https://skidka-rostovnadonu.ru/images/prodacts/290/17142/17142552_miska-ferplast-pa-1086-skladnaya-dlya-puteshestviy-1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kidka-rostovnadonu.ru/images/prodacts/290/17142/17142552_miska-ferplast-pa-1086-skladnaya-dlya-puteshestviy-1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941" cy="268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 xml:space="preserve">  =?</w:t>
      </w:r>
    </w:p>
    <w:p w:rsidR="008547C5" w:rsidRDefault="008547C5" w:rsidP="008547C5">
      <w:pPr>
        <w:pStyle w:val="a3"/>
        <w:spacing w:before="29" w:beforeAutospacing="0" w:after="29" w:afterAutospacing="0"/>
        <w:jc w:val="center"/>
        <w:rPr>
          <w:b/>
          <w:bCs/>
          <w:sz w:val="36"/>
          <w:szCs w:val="36"/>
        </w:rPr>
      </w:pPr>
    </w:p>
    <w:p w:rsidR="008547C5" w:rsidRPr="00540922" w:rsidRDefault="008547C5" w:rsidP="008547C5">
      <w:pPr>
        <w:pStyle w:val="a3"/>
        <w:spacing w:before="29" w:beforeAutospacing="0" w:after="29" w:afterAutospacing="0"/>
        <w:jc w:val="center"/>
        <w:rPr>
          <w:sz w:val="36"/>
          <w:szCs w:val="36"/>
        </w:rPr>
      </w:pPr>
      <w:r w:rsidRPr="00540922">
        <w:rPr>
          <w:b/>
          <w:bCs/>
          <w:sz w:val="36"/>
          <w:szCs w:val="36"/>
        </w:rPr>
        <w:t>Ткань, ее качества и свойства</w:t>
      </w:r>
    </w:p>
    <w:p w:rsidR="008547C5" w:rsidRDefault="008547C5" w:rsidP="008547C5">
      <w:pPr>
        <w:pStyle w:val="a3"/>
        <w:spacing w:before="29" w:beforeAutospacing="0" w:after="29" w:afterAutospacing="0"/>
        <w:rPr>
          <w:sz w:val="36"/>
          <w:szCs w:val="36"/>
        </w:rPr>
      </w:pPr>
      <w:r w:rsidRPr="00540922">
        <w:rPr>
          <w:sz w:val="36"/>
          <w:szCs w:val="36"/>
        </w:rPr>
        <w:br/>
      </w:r>
      <w:r w:rsidRPr="00540922">
        <w:rPr>
          <w:b/>
          <w:bCs/>
          <w:sz w:val="36"/>
          <w:szCs w:val="36"/>
        </w:rPr>
        <w:t>Цель опыта:</w:t>
      </w:r>
      <w:r w:rsidRPr="00540922">
        <w:rPr>
          <w:sz w:val="36"/>
          <w:szCs w:val="36"/>
        </w:rPr>
        <w:t xml:space="preserve"> </w:t>
      </w:r>
      <w:proofErr w:type="gramStart"/>
      <w:r w:rsidRPr="00540922">
        <w:rPr>
          <w:sz w:val="36"/>
          <w:szCs w:val="36"/>
        </w:rPr>
        <w:t xml:space="preserve">Научить узнавать вещи из ткани, определять ее качества (толщина, структура поверхности, степень прочности, мягкость) и свойства (мнется, </w:t>
      </w:r>
      <w:r>
        <w:rPr>
          <w:sz w:val="36"/>
          <w:szCs w:val="36"/>
        </w:rPr>
        <w:t>режется, рвется, намокает</w:t>
      </w:r>
      <w:r w:rsidRPr="00540922">
        <w:rPr>
          <w:sz w:val="36"/>
          <w:szCs w:val="36"/>
        </w:rPr>
        <w:t>).</w:t>
      </w:r>
      <w:proofErr w:type="gramEnd"/>
      <w:r w:rsidRPr="00540922">
        <w:rPr>
          <w:sz w:val="36"/>
          <w:szCs w:val="36"/>
        </w:rPr>
        <w:t xml:space="preserve"> </w:t>
      </w:r>
      <w:r w:rsidRPr="00540922">
        <w:rPr>
          <w:sz w:val="36"/>
          <w:szCs w:val="36"/>
        </w:rPr>
        <w:br/>
      </w:r>
      <w:r w:rsidRPr="00540922">
        <w:rPr>
          <w:b/>
          <w:sz w:val="36"/>
          <w:szCs w:val="36"/>
        </w:rPr>
        <w:t>Что нужно для опыта:</w:t>
      </w:r>
      <w:r w:rsidRPr="00540922">
        <w:rPr>
          <w:sz w:val="36"/>
          <w:szCs w:val="36"/>
        </w:rPr>
        <w:t xml:space="preserve"> Образцы хлопчатобумажной ткани двух-трех цветов</w:t>
      </w:r>
      <w:r>
        <w:rPr>
          <w:sz w:val="36"/>
          <w:szCs w:val="36"/>
        </w:rPr>
        <w:t>, ножницы, емкости с водой.</w:t>
      </w:r>
      <w:r w:rsidRPr="00540922">
        <w:rPr>
          <w:sz w:val="36"/>
          <w:szCs w:val="36"/>
        </w:rPr>
        <w:t xml:space="preserve"> </w:t>
      </w:r>
    </w:p>
    <w:p w:rsidR="008547C5" w:rsidRPr="00540922" w:rsidRDefault="008547C5" w:rsidP="008547C5">
      <w:pPr>
        <w:pStyle w:val="a3"/>
        <w:spacing w:before="29" w:beforeAutospacing="0" w:after="29" w:afterAutospacing="0"/>
        <w:rPr>
          <w:sz w:val="36"/>
          <w:szCs w:val="36"/>
        </w:rPr>
      </w:pPr>
      <w:r w:rsidRPr="00540922">
        <w:rPr>
          <w:sz w:val="36"/>
          <w:szCs w:val="36"/>
        </w:rPr>
        <w:t>Каждый ребенок берет кусок ткани понравившегося цвета, ощупывает его, выявляет структуру поверхности и толщину.</w:t>
      </w:r>
      <w:r>
        <w:rPr>
          <w:sz w:val="36"/>
          <w:szCs w:val="36"/>
        </w:rPr>
        <w:t xml:space="preserve"> </w:t>
      </w:r>
      <w:r w:rsidRPr="00540922">
        <w:rPr>
          <w:sz w:val="36"/>
          <w:szCs w:val="36"/>
        </w:rPr>
        <w:t>Взро</w:t>
      </w:r>
      <w:r>
        <w:rPr>
          <w:sz w:val="36"/>
          <w:szCs w:val="36"/>
        </w:rPr>
        <w:t xml:space="preserve">слый предлагает </w:t>
      </w:r>
      <w:proofErr w:type="gramStart"/>
      <w:r>
        <w:rPr>
          <w:sz w:val="36"/>
          <w:szCs w:val="36"/>
        </w:rPr>
        <w:t>детям</w:t>
      </w:r>
      <w:proofErr w:type="gramEnd"/>
      <w:r>
        <w:rPr>
          <w:sz w:val="36"/>
          <w:szCs w:val="36"/>
        </w:rPr>
        <w:t xml:space="preserve"> подумать  </w:t>
      </w:r>
      <w:proofErr w:type="gramStart"/>
      <w:r w:rsidRPr="00540922">
        <w:rPr>
          <w:sz w:val="36"/>
          <w:szCs w:val="36"/>
        </w:rPr>
        <w:t>какого</w:t>
      </w:r>
      <w:proofErr w:type="gramEnd"/>
      <w:r w:rsidRPr="00540922">
        <w:rPr>
          <w:sz w:val="36"/>
          <w:szCs w:val="36"/>
        </w:rPr>
        <w:t xml:space="preserve"> цвета ткань; что они еще знают об этом материале. Предлагает определить качества и свойства ткани. </w:t>
      </w:r>
      <w:r>
        <w:rPr>
          <w:sz w:val="36"/>
          <w:szCs w:val="36"/>
        </w:rPr>
        <w:t>Дети мнут ткань в руках (мнется), тяну</w:t>
      </w:r>
      <w:r w:rsidRPr="00540922">
        <w:rPr>
          <w:sz w:val="36"/>
          <w:szCs w:val="36"/>
        </w:rPr>
        <w:t>т за два противоп</w:t>
      </w:r>
      <w:r>
        <w:rPr>
          <w:sz w:val="36"/>
          <w:szCs w:val="36"/>
        </w:rPr>
        <w:t>оложных края (тянется); разрезаю</w:t>
      </w:r>
      <w:r w:rsidRPr="00540922">
        <w:rPr>
          <w:sz w:val="36"/>
          <w:szCs w:val="36"/>
        </w:rPr>
        <w:t>т кусок на две ча</w:t>
      </w:r>
      <w:r>
        <w:rPr>
          <w:sz w:val="36"/>
          <w:szCs w:val="36"/>
        </w:rPr>
        <w:t>сти ножницами (режется); опускаю</w:t>
      </w:r>
      <w:r w:rsidRPr="00540922">
        <w:rPr>
          <w:sz w:val="36"/>
          <w:szCs w:val="36"/>
        </w:rPr>
        <w:t xml:space="preserve">т кусок ткани в емкость с водой (намокает); сравнивает изменения ткани, находящейся в воде, с мокрой бумагой (ткань сохраняет целостность лучше, чем бумага). </w:t>
      </w:r>
    </w:p>
    <w:p w:rsidR="008547C5" w:rsidRDefault="008547C5" w:rsidP="008547C5">
      <w:pPr>
        <w:rPr>
          <w:b/>
          <w:sz w:val="180"/>
          <w:szCs w:val="180"/>
        </w:rPr>
      </w:pPr>
    </w:p>
    <w:p w:rsidR="008547C5" w:rsidRPr="00540922" w:rsidRDefault="008547C5" w:rsidP="008547C5">
      <w:pPr>
        <w:rPr>
          <w:b/>
          <w:sz w:val="30"/>
          <w:szCs w:val="30"/>
        </w:rPr>
      </w:pPr>
    </w:p>
    <w:p w:rsidR="008547C5" w:rsidRDefault="008547C5" w:rsidP="008547C5">
      <w:pPr>
        <w:rPr>
          <w:b/>
          <w:sz w:val="180"/>
          <w:szCs w:val="180"/>
        </w:rPr>
      </w:pPr>
    </w:p>
    <w:p w:rsidR="008547C5" w:rsidRDefault="008547C5" w:rsidP="008547C5">
      <w:pPr>
        <w:rPr>
          <w:b/>
          <w:sz w:val="180"/>
          <w:szCs w:val="180"/>
        </w:rPr>
      </w:pPr>
      <w:r>
        <w:rPr>
          <w:b/>
          <w:sz w:val="180"/>
          <w:szCs w:val="180"/>
        </w:rPr>
        <w:lastRenderedPageBreak/>
        <w:t xml:space="preserve"> </w:t>
      </w:r>
      <w:r w:rsidRPr="00160EDC">
        <w:rPr>
          <w:b/>
          <w:noProof/>
          <w:sz w:val="180"/>
          <w:szCs w:val="180"/>
          <w:lang w:eastAsia="ru-RU"/>
        </w:rPr>
        <w:drawing>
          <wp:inline distT="0" distB="0" distL="0" distR="0" wp14:anchorId="43DC7879" wp14:editId="7C069F7B">
            <wp:extent cx="4013200" cy="2959100"/>
            <wp:effectExtent l="0" t="0" r="6350" b="0"/>
            <wp:docPr id="13" name="Рисунок 13" descr="https://cdn.pixabay.com/photo/2014/12/22/00/01/dirt-576619__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.pixabay.com/photo/2014/12/22/00/01/dirt-576619__34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 xml:space="preserve">  </w:t>
      </w:r>
      <w:r w:rsidRPr="00540922">
        <w:rPr>
          <w:b/>
          <w:sz w:val="180"/>
          <w:szCs w:val="180"/>
        </w:rPr>
        <w:t>+</w:t>
      </w:r>
      <w:r>
        <w:rPr>
          <w:b/>
          <w:sz w:val="180"/>
          <w:szCs w:val="180"/>
        </w:rPr>
        <w:t xml:space="preserve"> </w:t>
      </w:r>
      <w:r>
        <w:rPr>
          <w:b/>
          <w:noProof/>
          <w:sz w:val="180"/>
          <w:szCs w:val="180"/>
          <w:lang w:eastAsia="ru-RU"/>
        </w:rPr>
        <w:drawing>
          <wp:inline distT="0" distB="0" distL="0" distR="0" wp14:anchorId="2521369C" wp14:editId="0638BB25">
            <wp:extent cx="2743200" cy="3543300"/>
            <wp:effectExtent l="0" t="0" r="0" b="0"/>
            <wp:docPr id="14" name="Рисунок 14" descr="C:\Users\pc\Desktop\dirty-water-clipart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dirty-water-clipart-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37" cy="354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0"/>
          <w:szCs w:val="180"/>
        </w:rPr>
        <w:t xml:space="preserve">  </w:t>
      </w:r>
      <w:r w:rsidRPr="00540922">
        <w:rPr>
          <w:b/>
          <w:sz w:val="180"/>
          <w:szCs w:val="180"/>
        </w:rPr>
        <w:t>=?</w:t>
      </w:r>
    </w:p>
    <w:p w:rsidR="008547C5" w:rsidRDefault="008547C5" w:rsidP="008547C5">
      <w:pPr>
        <w:rPr>
          <w:b/>
          <w:sz w:val="32"/>
          <w:szCs w:val="32"/>
        </w:rPr>
      </w:pPr>
    </w:p>
    <w:p w:rsidR="008547C5" w:rsidRDefault="008547C5" w:rsidP="008547C5">
      <w:pPr>
        <w:pStyle w:val="a3"/>
        <w:spacing w:before="29" w:beforeAutospacing="0" w:after="29" w:afterAutospacing="0"/>
        <w:jc w:val="center"/>
        <w:rPr>
          <w:b/>
          <w:bCs/>
          <w:sz w:val="36"/>
          <w:szCs w:val="36"/>
        </w:rPr>
      </w:pPr>
    </w:p>
    <w:p w:rsidR="008547C5" w:rsidRDefault="008547C5" w:rsidP="008547C5">
      <w:pPr>
        <w:pStyle w:val="a3"/>
        <w:spacing w:before="29" w:beforeAutospacing="0" w:after="29" w:afterAutospacing="0"/>
        <w:jc w:val="center"/>
        <w:rPr>
          <w:b/>
          <w:bCs/>
          <w:sz w:val="36"/>
          <w:szCs w:val="36"/>
        </w:rPr>
      </w:pPr>
    </w:p>
    <w:p w:rsidR="008547C5" w:rsidRDefault="008547C5" w:rsidP="008547C5">
      <w:pPr>
        <w:pStyle w:val="a3"/>
        <w:spacing w:before="29" w:beforeAutospacing="0" w:after="29" w:afterAutospacing="0"/>
        <w:jc w:val="center"/>
        <w:rPr>
          <w:b/>
          <w:bCs/>
          <w:sz w:val="36"/>
          <w:szCs w:val="36"/>
        </w:rPr>
      </w:pPr>
    </w:p>
    <w:p w:rsidR="008547C5" w:rsidRDefault="008547C5" w:rsidP="008547C5">
      <w:pPr>
        <w:pStyle w:val="a3"/>
        <w:spacing w:before="29" w:beforeAutospacing="0" w:after="29" w:afterAutospacing="0"/>
        <w:jc w:val="center"/>
        <w:rPr>
          <w:b/>
          <w:bCs/>
          <w:sz w:val="36"/>
          <w:szCs w:val="36"/>
        </w:rPr>
      </w:pPr>
    </w:p>
    <w:p w:rsidR="008547C5" w:rsidRDefault="008547C5" w:rsidP="008547C5">
      <w:pPr>
        <w:pStyle w:val="a3"/>
        <w:spacing w:before="29" w:beforeAutospacing="0" w:after="29" w:afterAutospacing="0"/>
        <w:jc w:val="center"/>
        <w:rPr>
          <w:b/>
          <w:bCs/>
          <w:sz w:val="36"/>
          <w:szCs w:val="36"/>
        </w:rPr>
      </w:pPr>
    </w:p>
    <w:p w:rsidR="008547C5" w:rsidRDefault="008547C5" w:rsidP="008547C5">
      <w:pPr>
        <w:pStyle w:val="a3"/>
        <w:spacing w:before="29" w:beforeAutospacing="0" w:after="29" w:afterAutospacing="0"/>
        <w:jc w:val="center"/>
        <w:rPr>
          <w:b/>
          <w:bCs/>
          <w:sz w:val="36"/>
          <w:szCs w:val="36"/>
        </w:rPr>
      </w:pPr>
    </w:p>
    <w:p w:rsidR="008547C5" w:rsidRDefault="008547C5" w:rsidP="008547C5">
      <w:pPr>
        <w:pStyle w:val="a3"/>
        <w:spacing w:before="29" w:beforeAutospacing="0" w:after="29" w:afterAutospacing="0"/>
        <w:jc w:val="center"/>
        <w:rPr>
          <w:b/>
          <w:bCs/>
          <w:sz w:val="36"/>
          <w:szCs w:val="36"/>
        </w:rPr>
      </w:pPr>
    </w:p>
    <w:p w:rsidR="008547C5" w:rsidRDefault="008547C5" w:rsidP="008547C5">
      <w:pPr>
        <w:pStyle w:val="a3"/>
        <w:spacing w:before="29" w:beforeAutospacing="0" w:after="29" w:afterAutospacing="0"/>
        <w:jc w:val="center"/>
        <w:rPr>
          <w:b/>
          <w:bCs/>
          <w:sz w:val="36"/>
          <w:szCs w:val="36"/>
        </w:rPr>
      </w:pPr>
    </w:p>
    <w:p w:rsidR="008547C5" w:rsidRDefault="008547C5" w:rsidP="008547C5">
      <w:pPr>
        <w:pStyle w:val="a3"/>
        <w:spacing w:before="29" w:beforeAutospacing="0" w:after="29" w:afterAutospacing="0"/>
        <w:jc w:val="center"/>
        <w:rPr>
          <w:b/>
          <w:bCs/>
          <w:sz w:val="36"/>
          <w:szCs w:val="36"/>
        </w:rPr>
      </w:pPr>
    </w:p>
    <w:p w:rsidR="008547C5" w:rsidRDefault="008547C5" w:rsidP="008547C5">
      <w:pPr>
        <w:pStyle w:val="a3"/>
        <w:spacing w:before="29" w:beforeAutospacing="0" w:after="29" w:afterAutospacing="0"/>
        <w:jc w:val="center"/>
        <w:rPr>
          <w:b/>
          <w:bCs/>
          <w:sz w:val="36"/>
          <w:szCs w:val="36"/>
        </w:rPr>
      </w:pPr>
    </w:p>
    <w:p w:rsidR="008547C5" w:rsidRPr="00540922" w:rsidRDefault="008547C5" w:rsidP="008547C5">
      <w:pPr>
        <w:pStyle w:val="a3"/>
        <w:spacing w:before="29" w:beforeAutospacing="0" w:after="29" w:afterAutospacing="0"/>
        <w:jc w:val="center"/>
        <w:rPr>
          <w:b/>
          <w:bCs/>
          <w:sz w:val="36"/>
          <w:szCs w:val="36"/>
        </w:rPr>
      </w:pPr>
      <w:r w:rsidRPr="00540922">
        <w:rPr>
          <w:b/>
          <w:bCs/>
          <w:sz w:val="36"/>
          <w:szCs w:val="36"/>
        </w:rPr>
        <w:t>Воздух в почве</w:t>
      </w:r>
    </w:p>
    <w:p w:rsidR="008547C5" w:rsidRPr="00540922" w:rsidRDefault="008547C5" w:rsidP="008547C5">
      <w:pPr>
        <w:pStyle w:val="a3"/>
        <w:spacing w:before="29" w:beforeAutospacing="0" w:after="29" w:afterAutospacing="0"/>
        <w:rPr>
          <w:b/>
          <w:bCs/>
          <w:sz w:val="36"/>
          <w:szCs w:val="36"/>
        </w:rPr>
      </w:pPr>
    </w:p>
    <w:p w:rsidR="008547C5" w:rsidRPr="00540922" w:rsidRDefault="008547C5" w:rsidP="008547C5">
      <w:pPr>
        <w:pStyle w:val="a3"/>
        <w:spacing w:before="29" w:beforeAutospacing="0" w:after="29" w:afterAutospacing="0"/>
        <w:rPr>
          <w:sz w:val="36"/>
          <w:szCs w:val="36"/>
        </w:rPr>
      </w:pPr>
      <w:r w:rsidRPr="00540922">
        <w:rPr>
          <w:b/>
          <w:bCs/>
          <w:sz w:val="36"/>
          <w:szCs w:val="36"/>
        </w:rPr>
        <w:t>Цель.</w:t>
      </w:r>
      <w:r w:rsidRPr="00540922">
        <w:rPr>
          <w:sz w:val="36"/>
          <w:szCs w:val="36"/>
        </w:rPr>
        <w:t xml:space="preserve"> Показать, что в почве есть воздух.</w:t>
      </w:r>
    </w:p>
    <w:p w:rsidR="008547C5" w:rsidRPr="00540922" w:rsidRDefault="008547C5" w:rsidP="008547C5">
      <w:pPr>
        <w:pStyle w:val="a3"/>
        <w:spacing w:before="29" w:beforeAutospacing="0" w:after="29" w:afterAutospacing="0"/>
        <w:rPr>
          <w:sz w:val="36"/>
          <w:szCs w:val="36"/>
        </w:rPr>
      </w:pPr>
      <w:r w:rsidRPr="00540922">
        <w:rPr>
          <w:b/>
          <w:sz w:val="36"/>
          <w:szCs w:val="36"/>
        </w:rPr>
        <w:t>Оборудование и материалы.</w:t>
      </w:r>
      <w:r w:rsidRPr="00540922">
        <w:rPr>
          <w:sz w:val="36"/>
          <w:szCs w:val="36"/>
        </w:rPr>
        <w:t xml:space="preserve"> Образец почвы (рыхлой); стакан с водой (на каждого ребенка).</w:t>
      </w:r>
    </w:p>
    <w:p w:rsidR="008547C5" w:rsidRPr="00540922" w:rsidRDefault="008547C5" w:rsidP="008547C5">
      <w:pPr>
        <w:pStyle w:val="a3"/>
        <w:spacing w:before="29" w:beforeAutospacing="0" w:after="29" w:afterAutospacing="0"/>
        <w:rPr>
          <w:sz w:val="36"/>
          <w:szCs w:val="36"/>
        </w:rPr>
      </w:pPr>
      <w:r w:rsidRPr="00540922">
        <w:rPr>
          <w:sz w:val="36"/>
          <w:szCs w:val="36"/>
        </w:rPr>
        <w:t xml:space="preserve">Проведение опыта. Напомнить о том, что в Подземном царстве — почве — обитает много жильцов (дождевые черви, кроты, жуки и др.). Чем они дышат? Как и все животные, воздухом. Предложить проверить, есть ли </w:t>
      </w:r>
      <w:r>
        <w:rPr>
          <w:sz w:val="36"/>
          <w:szCs w:val="36"/>
        </w:rPr>
        <w:t>в почве воздух. Опустить в стакан</w:t>
      </w:r>
      <w:r w:rsidRPr="00540922">
        <w:rPr>
          <w:sz w:val="36"/>
          <w:szCs w:val="36"/>
        </w:rPr>
        <w:t xml:space="preserve"> с водой образец почвы и предложить понаблюдать, появятся ли в воде пузырьки воздуха. Затем ребенок повторяет опыт самостоятельно и делает соответствующие выводы. </w:t>
      </w:r>
    </w:p>
    <w:p w:rsidR="008547C5" w:rsidRPr="00540922" w:rsidRDefault="008547C5" w:rsidP="008547C5">
      <w:pPr>
        <w:rPr>
          <w:b/>
          <w:sz w:val="32"/>
          <w:szCs w:val="32"/>
        </w:rPr>
      </w:pPr>
    </w:p>
    <w:p w:rsidR="008547C5" w:rsidRDefault="008547C5" w:rsidP="008547C5">
      <w:pPr>
        <w:rPr>
          <w:b/>
          <w:sz w:val="180"/>
          <w:szCs w:val="180"/>
        </w:rPr>
      </w:pPr>
    </w:p>
    <w:p w:rsidR="008547C5" w:rsidRDefault="008547C5" w:rsidP="008547C5"/>
    <w:p w:rsidR="008547C5" w:rsidRDefault="008547C5" w:rsidP="008547C5"/>
    <w:p w:rsidR="008547C5" w:rsidRDefault="008547C5" w:rsidP="008547C5"/>
    <w:p w:rsidR="008547C5" w:rsidRDefault="008547C5" w:rsidP="008547C5"/>
    <w:p w:rsidR="008547C5" w:rsidRDefault="008547C5" w:rsidP="008547C5"/>
    <w:p w:rsidR="008547C5" w:rsidRDefault="008547C5" w:rsidP="008547C5"/>
    <w:p w:rsidR="008547C5" w:rsidRDefault="008547C5" w:rsidP="008547C5"/>
    <w:p w:rsidR="008547C5" w:rsidRDefault="008547C5" w:rsidP="008547C5"/>
    <w:p w:rsidR="008547C5" w:rsidRDefault="008547C5" w:rsidP="008547C5">
      <w:r>
        <w:lastRenderedPageBreak/>
        <w:t xml:space="preserve">   </w:t>
      </w:r>
    </w:p>
    <w:p w:rsidR="008547C5" w:rsidRDefault="008547C5" w:rsidP="008547C5"/>
    <w:p w:rsidR="008547C5" w:rsidRDefault="008547C5" w:rsidP="008547C5"/>
    <w:p w:rsidR="008547C5" w:rsidRDefault="008547C5" w:rsidP="008547C5">
      <w:r>
        <w:t xml:space="preserve">    </w:t>
      </w:r>
      <w:r>
        <w:rPr>
          <w:noProof/>
          <w:lang w:eastAsia="ru-RU"/>
        </w:rPr>
        <w:drawing>
          <wp:inline distT="0" distB="0" distL="0" distR="0" wp14:anchorId="49701DF5" wp14:editId="6D3A1D96">
            <wp:extent cx="9827895" cy="4170045"/>
            <wp:effectExtent l="0" t="0" r="190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7895" cy="417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47C5" w:rsidRDefault="008547C5" w:rsidP="008547C5"/>
    <w:p w:rsidR="008547C5" w:rsidRDefault="008547C5" w:rsidP="008547C5"/>
    <w:p w:rsidR="008547C5" w:rsidRDefault="008547C5" w:rsidP="008547C5"/>
    <w:p w:rsidR="008547C5" w:rsidRDefault="008547C5" w:rsidP="008547C5"/>
    <w:p w:rsidR="008547C5" w:rsidRDefault="008547C5" w:rsidP="008547C5"/>
    <w:p w:rsidR="008547C5" w:rsidRDefault="008547C5" w:rsidP="008547C5"/>
    <w:p w:rsidR="008547C5" w:rsidRPr="002375E4" w:rsidRDefault="008547C5" w:rsidP="008547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75E4">
        <w:rPr>
          <w:rFonts w:ascii="Times New Roman" w:hAnsi="Times New Roman" w:cs="Times New Roman"/>
          <w:b/>
          <w:sz w:val="36"/>
          <w:szCs w:val="36"/>
        </w:rPr>
        <w:lastRenderedPageBreak/>
        <w:t>Пейте куклы вкусный сок</w:t>
      </w:r>
    </w:p>
    <w:p w:rsidR="008547C5" w:rsidRPr="002375E4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2375E4">
        <w:rPr>
          <w:rFonts w:ascii="Times New Roman" w:hAnsi="Times New Roman" w:cs="Times New Roman"/>
          <w:b/>
          <w:sz w:val="36"/>
          <w:szCs w:val="36"/>
        </w:rPr>
        <w:t>Цель:</w:t>
      </w:r>
      <w:r w:rsidRPr="002375E4">
        <w:rPr>
          <w:rFonts w:ascii="Times New Roman" w:hAnsi="Times New Roman" w:cs="Times New Roman"/>
          <w:sz w:val="36"/>
          <w:szCs w:val="36"/>
        </w:rPr>
        <w:t xml:space="preserve"> выявить свойство воды и красок, способность красок растворятся в </w:t>
      </w:r>
      <w:proofErr w:type="gramStart"/>
      <w:r w:rsidRPr="002375E4">
        <w:rPr>
          <w:rFonts w:ascii="Times New Roman" w:hAnsi="Times New Roman" w:cs="Times New Roman"/>
          <w:sz w:val="36"/>
          <w:szCs w:val="36"/>
        </w:rPr>
        <w:t>воде</w:t>
      </w:r>
      <w:proofErr w:type="gramEnd"/>
      <w:r w:rsidRPr="002375E4">
        <w:rPr>
          <w:rFonts w:ascii="Times New Roman" w:hAnsi="Times New Roman" w:cs="Times New Roman"/>
          <w:sz w:val="36"/>
          <w:szCs w:val="36"/>
        </w:rPr>
        <w:t xml:space="preserve"> и изменять её цвет. </w:t>
      </w:r>
    </w:p>
    <w:p w:rsidR="008547C5" w:rsidRPr="002375E4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2375E4">
        <w:rPr>
          <w:rFonts w:ascii="Times New Roman" w:hAnsi="Times New Roman" w:cs="Times New Roman"/>
          <w:b/>
          <w:sz w:val="36"/>
          <w:szCs w:val="36"/>
        </w:rPr>
        <w:t>Вам понадобятся:</w:t>
      </w:r>
      <w:r w:rsidRPr="002375E4">
        <w:rPr>
          <w:rFonts w:ascii="Times New Roman" w:hAnsi="Times New Roman" w:cs="Times New Roman"/>
          <w:sz w:val="36"/>
          <w:szCs w:val="36"/>
        </w:rPr>
        <w:t xml:space="preserve">  краски, ложки, прозрачные пластиковые стаканы с водой. </w:t>
      </w:r>
    </w:p>
    <w:p w:rsidR="008547C5" w:rsidRPr="002375E4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2375E4">
        <w:rPr>
          <w:rFonts w:ascii="Times New Roman" w:hAnsi="Times New Roman" w:cs="Times New Roman"/>
          <w:sz w:val="36"/>
          <w:szCs w:val="36"/>
        </w:rPr>
        <w:t xml:space="preserve">Однажды зайка решил показать маме фокус. Он поставил на стол прозрачные стаканчики. Потом налил в них воду. Буль-буль потекла водичка. </w:t>
      </w:r>
    </w:p>
    <w:p w:rsidR="008547C5" w:rsidRPr="002375E4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2375E4">
        <w:rPr>
          <w:rFonts w:ascii="Times New Roman" w:hAnsi="Times New Roman" w:cs="Times New Roman"/>
          <w:sz w:val="36"/>
          <w:szCs w:val="36"/>
        </w:rPr>
        <w:t xml:space="preserve">- Мама, закрой глаза! – сказал Зайка. </w:t>
      </w:r>
    </w:p>
    <w:p w:rsidR="008547C5" w:rsidRPr="002375E4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2375E4">
        <w:rPr>
          <w:rFonts w:ascii="Times New Roman" w:hAnsi="Times New Roman" w:cs="Times New Roman"/>
          <w:sz w:val="36"/>
          <w:szCs w:val="36"/>
        </w:rPr>
        <w:t>Мама закрыла глаза и стала ждать, что будет. (И ты закрой глазки)</w:t>
      </w:r>
      <w:proofErr w:type="gramStart"/>
      <w:r w:rsidRPr="002375E4"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</w:p>
    <w:p w:rsidR="008547C5" w:rsidRPr="002375E4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2375E4">
        <w:rPr>
          <w:rFonts w:ascii="Times New Roman" w:hAnsi="Times New Roman" w:cs="Times New Roman"/>
          <w:sz w:val="36"/>
          <w:szCs w:val="36"/>
        </w:rPr>
        <w:t xml:space="preserve">- Открывай! – скомандовал Зайка. </w:t>
      </w:r>
    </w:p>
    <w:p w:rsidR="008547C5" w:rsidRPr="002375E4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2375E4">
        <w:rPr>
          <w:rFonts w:ascii="Times New Roman" w:hAnsi="Times New Roman" w:cs="Times New Roman"/>
          <w:sz w:val="36"/>
          <w:szCs w:val="36"/>
        </w:rPr>
        <w:t>Когда мама открыла глаза, то увидела, что в стаканчиках вода теперь не простая, а разноцветная – жёлтая, красная, синяя, зелёная и оранжевая. (А ты показывай пальчиком, где какая)</w:t>
      </w:r>
      <w:proofErr w:type="gramStart"/>
      <w:r w:rsidRPr="002375E4"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</w:p>
    <w:p w:rsidR="008547C5" w:rsidRPr="002375E4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2375E4">
        <w:rPr>
          <w:rFonts w:ascii="Times New Roman" w:hAnsi="Times New Roman" w:cs="Times New Roman"/>
          <w:sz w:val="36"/>
          <w:szCs w:val="36"/>
        </w:rPr>
        <w:t xml:space="preserve">- Как красиво! – восхитилась мама. </w:t>
      </w:r>
    </w:p>
    <w:p w:rsidR="008547C5" w:rsidRPr="002375E4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2375E4">
        <w:rPr>
          <w:rFonts w:ascii="Times New Roman" w:hAnsi="Times New Roman" w:cs="Times New Roman"/>
          <w:sz w:val="36"/>
          <w:szCs w:val="36"/>
        </w:rPr>
        <w:t>Предложите детям приготовить для кукол разноцветный сок, постарайтесь привлечь внимание ребёнка элементом волшебства: «А если опустим в стакан с водичкой кисточку с жёлтой краской, интересно, что получится. Какой это сок? »</w:t>
      </w:r>
    </w:p>
    <w:p w:rsidR="008547C5" w:rsidRDefault="008547C5" w:rsidP="008547C5">
      <w:pPr>
        <w:rPr>
          <w:rFonts w:ascii="Times New Roman" w:hAnsi="Times New Roman" w:cs="Times New Roman"/>
          <w:sz w:val="36"/>
          <w:szCs w:val="36"/>
        </w:rPr>
      </w:pPr>
      <w:r w:rsidRPr="002375E4">
        <w:rPr>
          <w:rFonts w:ascii="Times New Roman" w:hAnsi="Times New Roman" w:cs="Times New Roman"/>
          <w:sz w:val="36"/>
          <w:szCs w:val="36"/>
        </w:rPr>
        <w:t xml:space="preserve">Накройте на стол, расставьте стаканы, усадите кукол, угостите напитками. </w:t>
      </w:r>
      <w:proofErr w:type="gramStart"/>
      <w:r w:rsidRPr="002375E4">
        <w:rPr>
          <w:rFonts w:ascii="Times New Roman" w:hAnsi="Times New Roman" w:cs="Times New Roman"/>
          <w:sz w:val="36"/>
          <w:szCs w:val="36"/>
        </w:rPr>
        <w:t>Красная вода превратится в томатный сок, оранжевая – в апельсиновый, жёлтая – в ананасовый, синяя - в ежевичный.</w:t>
      </w:r>
      <w:proofErr w:type="gramEnd"/>
    </w:p>
    <w:p w:rsidR="008547C5" w:rsidRDefault="008547C5" w:rsidP="008547C5"/>
    <w:p w:rsidR="008547C5" w:rsidRDefault="008547C5" w:rsidP="008547C5"/>
    <w:p w:rsidR="008547C5" w:rsidRDefault="008547C5" w:rsidP="008547C5"/>
    <w:p w:rsidR="00504DA6" w:rsidRDefault="00504DA6"/>
    <w:sectPr w:rsidR="00504DA6" w:rsidSect="008547C5">
      <w:pgSz w:w="16838" w:h="11906" w:orient="landscape"/>
      <w:pgMar w:top="284" w:right="536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C5"/>
    <w:rsid w:val="00504DA6"/>
    <w:rsid w:val="008547C5"/>
    <w:rsid w:val="008E0CED"/>
    <w:rsid w:val="00E6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7C5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7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7C5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7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luba62</cp:lastModifiedBy>
  <cp:revision>2</cp:revision>
  <dcterms:created xsi:type="dcterms:W3CDTF">2019-09-08T10:30:00Z</dcterms:created>
  <dcterms:modified xsi:type="dcterms:W3CDTF">2019-09-08T10:30:00Z</dcterms:modified>
</cp:coreProperties>
</file>